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3A74" w:rsidRDefault="002C3A74">
      <w:pPr>
        <w:pStyle w:val="a3"/>
        <w:spacing w:before="3"/>
        <w:rPr>
          <w:rFonts w:ascii="Times New Roman"/>
          <w:sz w:val="9"/>
        </w:rPr>
      </w:pPr>
    </w:p>
    <w:p w:rsidR="000F3B3F" w:rsidRPr="000F3B3F" w:rsidRDefault="000F3B3F" w:rsidP="000F3B3F">
      <w:pPr>
        <w:pStyle w:val="3"/>
        <w:shd w:val="clear" w:color="auto" w:fill="auto"/>
        <w:ind w:firstLine="11199"/>
        <w:rPr>
          <w:rFonts w:ascii="Times New Roman" w:hAnsi="Times New Roman" w:cs="Times New Roman"/>
          <w:sz w:val="22"/>
          <w:szCs w:val="22"/>
          <w:lang w:val="ru-RU"/>
        </w:rPr>
      </w:pPr>
      <w:bookmarkStart w:id="0" w:name="_Hlk110520344"/>
      <w:r w:rsidRPr="000F3B3F">
        <w:rPr>
          <w:rFonts w:ascii="Times New Roman" w:hAnsi="Times New Roman" w:cs="Times New Roman"/>
          <w:sz w:val="22"/>
          <w:szCs w:val="22"/>
          <w:lang w:val="ru-RU"/>
        </w:rPr>
        <w:t>УТВЕРЖДАЮ</w:t>
      </w:r>
    </w:p>
    <w:p w:rsidR="000F3B3F" w:rsidRPr="000F3B3F" w:rsidRDefault="000F3B3F" w:rsidP="000F3B3F">
      <w:pPr>
        <w:pStyle w:val="3"/>
        <w:shd w:val="clear" w:color="auto" w:fill="auto"/>
        <w:spacing w:after="208"/>
        <w:ind w:firstLine="11199"/>
        <w:rPr>
          <w:rFonts w:ascii="Times New Roman" w:hAnsi="Times New Roman" w:cs="Times New Roman"/>
          <w:sz w:val="22"/>
          <w:szCs w:val="22"/>
          <w:lang w:val="ru-RU"/>
        </w:rPr>
      </w:pPr>
      <w:r w:rsidRPr="000F3B3F">
        <w:rPr>
          <w:rFonts w:ascii="Times New Roman" w:hAnsi="Times New Roman" w:cs="Times New Roman"/>
          <w:sz w:val="22"/>
          <w:szCs w:val="22"/>
          <w:lang w:val="ru-RU"/>
        </w:rPr>
        <w:t xml:space="preserve"> Генеральный директор АО «ОЭС» </w:t>
      </w:r>
    </w:p>
    <w:p w:rsidR="000F3B3F" w:rsidRPr="008F5C4B" w:rsidRDefault="000F3B3F" w:rsidP="000F3B3F">
      <w:pPr>
        <w:pStyle w:val="3"/>
        <w:shd w:val="clear" w:color="auto" w:fill="auto"/>
        <w:spacing w:after="208"/>
        <w:ind w:firstLine="11199"/>
        <w:rPr>
          <w:rFonts w:ascii="Times New Roman" w:hAnsi="Times New Roman" w:cs="Times New Roman"/>
          <w:sz w:val="22"/>
          <w:szCs w:val="22"/>
          <w:lang w:val="ru-RU"/>
        </w:rPr>
      </w:pPr>
      <w:r w:rsidRPr="008F5C4B">
        <w:rPr>
          <w:rFonts w:ascii="Times New Roman" w:hAnsi="Times New Roman" w:cs="Times New Roman"/>
          <w:sz w:val="22"/>
          <w:szCs w:val="22"/>
          <w:lang w:val="ru-RU"/>
        </w:rPr>
        <w:t>_________________________ Р.М. Гайсин</w:t>
      </w:r>
    </w:p>
    <w:p w:rsidR="000F3B3F" w:rsidRPr="008F5C4B" w:rsidRDefault="000F3B3F" w:rsidP="000F3B3F">
      <w:pPr>
        <w:pStyle w:val="3"/>
        <w:shd w:val="clear" w:color="auto" w:fill="auto"/>
        <w:spacing w:after="208"/>
        <w:ind w:firstLine="11199"/>
        <w:rPr>
          <w:rFonts w:ascii="Times New Roman" w:hAnsi="Times New Roman" w:cs="Times New Roman"/>
          <w:sz w:val="22"/>
          <w:szCs w:val="22"/>
          <w:lang w:val="ru-RU"/>
        </w:rPr>
      </w:pPr>
      <w:r w:rsidRPr="008F5C4B">
        <w:rPr>
          <w:rFonts w:ascii="Times New Roman" w:hAnsi="Times New Roman" w:cs="Times New Roman"/>
          <w:sz w:val="22"/>
          <w:szCs w:val="22"/>
          <w:lang w:val="ru-RU"/>
        </w:rPr>
        <w:t xml:space="preserve">«_____»________________________2022г. </w:t>
      </w:r>
    </w:p>
    <w:bookmarkEnd w:id="0"/>
    <w:p w:rsidR="002C3A74" w:rsidRDefault="002C3A74">
      <w:pPr>
        <w:pStyle w:val="a3"/>
        <w:rPr>
          <w:sz w:val="20"/>
        </w:rPr>
      </w:pPr>
    </w:p>
    <w:p w:rsidR="002C3A74" w:rsidRDefault="002C3A74">
      <w:pPr>
        <w:pStyle w:val="a3"/>
        <w:spacing w:before="8"/>
        <w:rPr>
          <w:sz w:val="21"/>
        </w:rPr>
      </w:pPr>
    </w:p>
    <w:p w:rsidR="002C3A74" w:rsidRPr="000F3B3F" w:rsidRDefault="000F3B3F" w:rsidP="000F3B3F">
      <w:pPr>
        <w:rPr>
          <w:rFonts w:ascii="Times New Roman" w:hAnsi="Times New Roman" w:cs="Times New Roman"/>
          <w:b/>
          <w:bCs/>
        </w:rPr>
      </w:pPr>
      <w:r w:rsidRPr="000F3B3F">
        <w:rPr>
          <w:rFonts w:ascii="Times New Roman" w:hAnsi="Times New Roman" w:cs="Times New Roman"/>
          <w:b/>
          <w:bCs/>
        </w:rPr>
        <w:t>ПACПOPT УСЛУГИ (ПРОЦЕССА) СЕТЕВОЙ ОРГАНИЗАЦИИ</w:t>
      </w:r>
    </w:p>
    <w:p w:rsidR="002C3A74" w:rsidRPr="000F3B3F" w:rsidRDefault="000F3B3F" w:rsidP="000F3B3F">
      <w:pPr>
        <w:rPr>
          <w:rFonts w:ascii="Times New Roman" w:hAnsi="Times New Roman" w:cs="Times New Roman"/>
          <w:b/>
          <w:bCs/>
        </w:rPr>
      </w:pPr>
      <w:r w:rsidRPr="000F3B3F">
        <w:rPr>
          <w:rFonts w:ascii="Times New Roman" w:hAnsi="Times New Roman" w:cs="Times New Roman"/>
          <w:b/>
          <w:bCs/>
        </w:rPr>
        <w:t>«КОНТРОЛЬНОЕ СНЯТИЕ ПОКАЗАНИЙ ПРИБОРА УЧЕТА ЭЛЕКТРИЧЕСКОЙ ЭНЕРГИИ»</w:t>
      </w:r>
    </w:p>
    <w:p w:rsidR="002C3A74" w:rsidRPr="000F3B3F" w:rsidRDefault="002C3A74" w:rsidP="000F3B3F">
      <w:pPr>
        <w:rPr>
          <w:rFonts w:ascii="Times New Roman" w:hAnsi="Times New Roman" w:cs="Times New Roman"/>
        </w:rPr>
      </w:pPr>
    </w:p>
    <w:p w:rsidR="002C3A74" w:rsidRPr="000F3B3F" w:rsidRDefault="000F3B3F" w:rsidP="000F3B3F">
      <w:pPr>
        <w:rPr>
          <w:rFonts w:ascii="Times New Roman" w:hAnsi="Times New Roman" w:cs="Times New Roman"/>
        </w:rPr>
      </w:pPr>
      <w:r w:rsidRPr="000F3B3F">
        <w:rPr>
          <w:rFonts w:ascii="Times New Roman" w:hAnsi="Times New Roman" w:cs="Times New Roman"/>
          <w:b/>
          <w:bCs/>
        </w:rPr>
        <w:t>Круг заявителей</w:t>
      </w:r>
      <w:r w:rsidRPr="000F3B3F">
        <w:rPr>
          <w:rFonts w:ascii="Times New Roman" w:hAnsi="Times New Roman" w:cs="Times New Roman"/>
        </w:rPr>
        <w:t>: физические, юридические лица.</w:t>
      </w:r>
    </w:p>
    <w:p w:rsidR="002C3A74" w:rsidRPr="000F3B3F" w:rsidRDefault="000F3B3F" w:rsidP="000F3B3F">
      <w:pPr>
        <w:rPr>
          <w:rFonts w:ascii="Times New Roman" w:hAnsi="Times New Roman" w:cs="Times New Roman"/>
        </w:rPr>
      </w:pPr>
      <w:r w:rsidRPr="000F3B3F">
        <w:rPr>
          <w:rFonts w:ascii="Times New Roman" w:hAnsi="Times New Roman" w:cs="Times New Roman"/>
          <w:b/>
          <w:bCs/>
        </w:rPr>
        <w:t>Размер платы за предоставление услуги (процесса) и основание ее взимания:</w:t>
      </w:r>
      <w:r w:rsidRPr="000F3B3F">
        <w:rPr>
          <w:rFonts w:ascii="Times New Roman" w:hAnsi="Times New Roman" w:cs="Times New Roman"/>
        </w:rPr>
        <w:t xml:space="preserve"> оплата не предусмотрена. Условия оказания услуги (процесса):</w:t>
      </w:r>
    </w:p>
    <w:p w:rsidR="002C3A74" w:rsidRPr="000F3B3F" w:rsidRDefault="000F3B3F" w:rsidP="000F3B3F">
      <w:pPr>
        <w:rPr>
          <w:rFonts w:ascii="Times New Roman" w:hAnsi="Times New Roman" w:cs="Times New Roman"/>
        </w:rPr>
      </w:pPr>
      <w:r w:rsidRPr="000F3B3F">
        <w:rPr>
          <w:rFonts w:ascii="Times New Roman" w:hAnsi="Times New Roman" w:cs="Times New Roman"/>
        </w:rPr>
        <w:t xml:space="preserve">Контрольное снятие показаний приборов учета, не включенных в интеллектуальную систему </w:t>
      </w:r>
      <w:r w:rsidR="005A0AF8" w:rsidRPr="000F3B3F">
        <w:rPr>
          <w:rFonts w:ascii="Times New Roman" w:hAnsi="Times New Roman" w:cs="Times New Roman"/>
        </w:rPr>
        <w:t>учета,</w:t>
      </w:r>
      <w:r w:rsidRPr="000F3B3F">
        <w:rPr>
          <w:rFonts w:ascii="Times New Roman" w:hAnsi="Times New Roman" w:cs="Times New Roman"/>
        </w:rPr>
        <w:t xml:space="preserve"> осуществляется не чаще одного раза в месяц.</w:t>
      </w:r>
    </w:p>
    <w:p w:rsidR="002C3A74" w:rsidRPr="000F3B3F" w:rsidRDefault="000F3B3F" w:rsidP="000F3B3F">
      <w:pPr>
        <w:rPr>
          <w:rFonts w:ascii="Times New Roman" w:hAnsi="Times New Roman" w:cs="Times New Roman"/>
        </w:rPr>
      </w:pPr>
      <w:r w:rsidRPr="000F3B3F">
        <w:rPr>
          <w:rFonts w:ascii="Times New Roman" w:hAnsi="Times New Roman" w:cs="Times New Roman"/>
        </w:rPr>
        <w:t>В отношении расчетных приборов учета, присоединенных к интеллектуальным системам учета электрической энергии (мощности), показания представляются с использованием интеллектуальной системы учета электрической энергии (мощности) в соответствии с требованиями правил предоставления доступа к минимальному набору функций интеллектуальных систем учета электрической энергии (мощности).</w:t>
      </w:r>
    </w:p>
    <w:p w:rsidR="002C3A74" w:rsidRPr="000F3B3F" w:rsidRDefault="000F3B3F" w:rsidP="000F3B3F">
      <w:pPr>
        <w:rPr>
          <w:rFonts w:ascii="Times New Roman" w:hAnsi="Times New Roman" w:cs="Times New Roman"/>
        </w:rPr>
      </w:pPr>
      <w:r w:rsidRPr="000F3B3F">
        <w:rPr>
          <w:rFonts w:ascii="Times New Roman" w:hAnsi="Times New Roman" w:cs="Times New Roman"/>
          <w:b/>
          <w:bCs/>
        </w:rPr>
        <w:t>Порядок оказания услуги (процесса):</w:t>
      </w:r>
      <w:r w:rsidRPr="000F3B3F">
        <w:rPr>
          <w:rFonts w:ascii="Times New Roman" w:hAnsi="Times New Roman" w:cs="Times New Roman"/>
        </w:rPr>
        <w:t xml:space="preserve"> в соответствии с Основными положениями функционирования роз</w:t>
      </w:r>
      <w:bookmarkStart w:id="1" w:name="_GoBack"/>
      <w:bookmarkEnd w:id="1"/>
      <w:r w:rsidRPr="000F3B3F">
        <w:rPr>
          <w:rFonts w:ascii="Times New Roman" w:hAnsi="Times New Roman" w:cs="Times New Roman"/>
        </w:rPr>
        <w:t>ничных рынков электрической энергии, утвержденных Постановлением Правительства Российской Федерации от 04.05.2012 № 442 (далее - Основные положения),</w:t>
      </w:r>
    </w:p>
    <w:p w:rsidR="002C3A74" w:rsidRPr="000F3B3F" w:rsidRDefault="000F3B3F" w:rsidP="000F3B3F">
      <w:pPr>
        <w:rPr>
          <w:rFonts w:ascii="Times New Roman" w:hAnsi="Times New Roman" w:cs="Times New Roman"/>
        </w:rPr>
      </w:pPr>
      <w:r w:rsidRPr="000F3B3F">
        <w:rPr>
          <w:rFonts w:ascii="Times New Roman" w:hAnsi="Times New Roman" w:cs="Times New Roman"/>
          <w:b/>
          <w:bCs/>
        </w:rPr>
        <w:t>Результат оказания услуги (процесса):</w:t>
      </w:r>
      <w:r w:rsidRPr="000F3B3F">
        <w:rPr>
          <w:rFonts w:ascii="Times New Roman" w:hAnsi="Times New Roman" w:cs="Times New Roman"/>
        </w:rPr>
        <w:t xml:space="preserve"> Акт снятия показаний расчетных приборов учета.</w:t>
      </w:r>
    </w:p>
    <w:p w:rsidR="002C3A74" w:rsidRPr="000F3B3F" w:rsidRDefault="000F3B3F" w:rsidP="000F3B3F">
      <w:pPr>
        <w:rPr>
          <w:rFonts w:ascii="Times New Roman" w:hAnsi="Times New Roman" w:cs="Times New Roman"/>
        </w:rPr>
      </w:pPr>
      <w:r w:rsidRPr="000F3B3F">
        <w:rPr>
          <w:rFonts w:ascii="Times New Roman" w:hAnsi="Times New Roman" w:cs="Times New Roman"/>
          <w:b/>
          <w:bCs/>
        </w:rPr>
        <w:t>Общий срок оказания услуги (процесса):</w:t>
      </w:r>
      <w:r w:rsidR="005A0AF8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0F3B3F">
        <w:rPr>
          <w:rFonts w:ascii="Times New Roman" w:hAnsi="Times New Roman" w:cs="Times New Roman"/>
        </w:rPr>
        <w:t>В</w:t>
      </w:r>
      <w:proofErr w:type="gramEnd"/>
      <w:r w:rsidRPr="000F3B3F">
        <w:rPr>
          <w:rFonts w:ascii="Times New Roman" w:hAnsi="Times New Roman" w:cs="Times New Roman"/>
        </w:rPr>
        <w:t xml:space="preserve"> сроки, указанные в план - графике или в сроки, согласованные с потребителем.</w:t>
      </w:r>
    </w:p>
    <w:p w:rsidR="002C3A74" w:rsidRDefault="002C3A74">
      <w:pPr>
        <w:pStyle w:val="a3"/>
      </w:pPr>
    </w:p>
    <w:tbl>
      <w:tblPr>
        <w:tblStyle w:val="TableNormal"/>
        <w:tblW w:w="15827" w:type="dxa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025"/>
        <w:gridCol w:w="5063"/>
        <w:gridCol w:w="2260"/>
        <w:gridCol w:w="2423"/>
        <w:gridCol w:w="1833"/>
        <w:gridCol w:w="1617"/>
        <w:gridCol w:w="15"/>
      </w:tblGrid>
      <w:tr w:rsidR="002C3A74" w:rsidRPr="00495C51" w:rsidTr="005A0AF8">
        <w:trPr>
          <w:gridAfter w:val="1"/>
          <w:wAfter w:w="15" w:type="dxa"/>
          <w:trHeight w:val="839"/>
        </w:trPr>
        <w:tc>
          <w:tcPr>
            <w:tcW w:w="591" w:type="dxa"/>
            <w:shd w:val="clear" w:color="auto" w:fill="auto"/>
            <w:vAlign w:val="center"/>
          </w:tcPr>
          <w:p w:rsidR="002C3A74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25" w:type="dxa"/>
            <w:shd w:val="clear" w:color="auto" w:fill="auto"/>
            <w:vAlign w:val="center"/>
          </w:tcPr>
          <w:p w:rsidR="002C3A74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5063" w:type="dxa"/>
            <w:shd w:val="clear" w:color="auto" w:fill="auto"/>
            <w:vAlign w:val="center"/>
          </w:tcPr>
          <w:p w:rsidR="002C3A74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Содержание / Условия этапа</w:t>
            </w:r>
          </w:p>
        </w:tc>
        <w:tc>
          <w:tcPr>
            <w:tcW w:w="2260" w:type="dxa"/>
            <w:shd w:val="clear" w:color="auto" w:fill="auto"/>
            <w:vAlign w:val="center"/>
          </w:tcPr>
          <w:p w:rsidR="002C3A74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Форма предоставления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2C3A74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2C3A74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1617" w:type="dxa"/>
            <w:shd w:val="clear" w:color="auto" w:fill="auto"/>
            <w:vAlign w:val="center"/>
          </w:tcPr>
          <w:p w:rsidR="002C3A74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Ссылки на нормативно правовой акт</w:t>
            </w:r>
          </w:p>
        </w:tc>
      </w:tr>
      <w:tr w:rsidR="008F5C4B" w:rsidRPr="00495C51" w:rsidTr="005A0AF8">
        <w:trPr>
          <w:trHeight w:val="508"/>
        </w:trPr>
        <w:tc>
          <w:tcPr>
            <w:tcW w:w="15827" w:type="dxa"/>
            <w:gridSpan w:val="8"/>
          </w:tcPr>
          <w:p w:rsidR="008F5C4B" w:rsidRPr="00495C51" w:rsidRDefault="008F5C4B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Контрольное снятие показаний приборов учета (осуществляется по план-график,</w:t>
            </w:r>
            <w:r w:rsidR="00495C51" w:rsidRP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доведенному до сведения</w:t>
            </w:r>
            <w:r w:rsidR="00495C51" w:rsidRP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гарантирующего поставщика</w:t>
            </w:r>
            <w:r w:rsid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(энергосбытовой, энергоснабжающей организации))</w:t>
            </w:r>
          </w:p>
        </w:tc>
      </w:tr>
      <w:tr w:rsidR="00495C51" w:rsidRPr="00495C51" w:rsidTr="005A0AF8">
        <w:trPr>
          <w:gridAfter w:val="1"/>
          <w:wAfter w:w="15" w:type="dxa"/>
          <w:trHeight w:val="2803"/>
        </w:trPr>
        <w:tc>
          <w:tcPr>
            <w:tcW w:w="591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2025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Уведомление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потребителей 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предстоящем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контрольном снятии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 приборов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учета в случае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необходимости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предоставления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доступа к приборам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5063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В случае, если для проведения контрольного</w:t>
            </w:r>
          </w:p>
          <w:p w:rsidR="00495C51" w:rsidRPr="00495C51" w:rsidRDefault="00495C51" w:rsidP="005A0AF8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снятия показаний сетевой организацией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 xml:space="preserve">требуется допуск к </w:t>
            </w:r>
            <w:proofErr w:type="spellStart"/>
            <w:r w:rsidRPr="00495C51">
              <w:rPr>
                <w:rFonts w:ascii="Times New Roman" w:hAnsi="Times New Roman" w:cs="Times New Roman"/>
              </w:rPr>
              <w:t>энргоприиимающим</w:t>
            </w:r>
            <w:proofErr w:type="spellEnd"/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устройствам, в границах которых установлен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расчетный прибор учета, потребитель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уведомляется о необходимости обеспечения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допуска, содержащее дату и время проведения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контрольного снятия показаний, указанные в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плане-графике проведения контрольного снятия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показаний, а также информацию о последствиях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недопуска.</w:t>
            </w:r>
          </w:p>
        </w:tc>
        <w:tc>
          <w:tcPr>
            <w:tcW w:w="2260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Под уведомлением</w:t>
            </w:r>
          </w:p>
          <w:p w:rsidR="00495C51" w:rsidRPr="00495C51" w:rsidRDefault="00495C51" w:rsidP="005A0AF8">
            <w:pPr>
              <w:ind w:firstLine="6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понимается вручение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уведомления лицу,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которому оно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адресовано, одним из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следующих способов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- заказное почтовое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отправление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- электронная почта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- смс-сообщение на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номер мобильного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телефона</w:t>
            </w:r>
          </w:p>
        </w:tc>
        <w:tc>
          <w:tcPr>
            <w:tcW w:w="2423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Извещение потребителя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o дате проведения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контрольного снятия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 приборов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1833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За 5 рабочих дней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до планируемой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даты проведения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контрольного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снятия показаний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приборов учета</w:t>
            </w:r>
          </w:p>
        </w:tc>
        <w:tc>
          <w:tcPr>
            <w:tcW w:w="1617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Пункт, 166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Основных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положений</w:t>
            </w:r>
          </w:p>
        </w:tc>
      </w:tr>
    </w:tbl>
    <w:p w:rsidR="002C3A74" w:rsidRDefault="002C3A74">
      <w:pPr>
        <w:rPr>
          <w:rFonts w:ascii="Times New Roman"/>
          <w:sz w:val="18"/>
        </w:rPr>
        <w:sectPr w:rsidR="002C3A74">
          <w:type w:val="continuous"/>
          <w:pgSz w:w="16840" w:h="11910" w:orient="landscape"/>
          <w:pgMar w:top="1100" w:right="600" w:bottom="280" w:left="560" w:header="720" w:footer="720" w:gutter="0"/>
          <w:cols w:space="720"/>
        </w:sectPr>
      </w:pPr>
    </w:p>
    <w:p w:rsidR="002C3A74" w:rsidRDefault="002C3A74">
      <w:pPr>
        <w:pStyle w:val="a3"/>
        <w:spacing w:before="4"/>
        <w:rPr>
          <w:sz w:val="13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"/>
        <w:gridCol w:w="835"/>
        <w:gridCol w:w="2004"/>
        <w:gridCol w:w="4820"/>
        <w:gridCol w:w="2268"/>
        <w:gridCol w:w="2409"/>
        <w:gridCol w:w="1404"/>
        <w:gridCol w:w="8"/>
        <w:gridCol w:w="1617"/>
        <w:gridCol w:w="22"/>
      </w:tblGrid>
      <w:tr w:rsidR="008F5C4B" w:rsidRPr="00495C51" w:rsidTr="005A0AF8">
        <w:trPr>
          <w:gridAfter w:val="1"/>
          <w:wAfter w:w="22" w:type="dxa"/>
          <w:trHeight w:val="839"/>
        </w:trPr>
        <w:tc>
          <w:tcPr>
            <w:tcW w:w="855" w:type="dxa"/>
            <w:gridSpan w:val="2"/>
            <w:shd w:val="clear" w:color="auto" w:fill="auto"/>
            <w:vAlign w:val="center"/>
          </w:tcPr>
          <w:p w:rsidR="008F5C4B" w:rsidRPr="00495C51" w:rsidRDefault="008F5C4B" w:rsidP="008F5C4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04" w:type="dxa"/>
            <w:shd w:val="clear" w:color="auto" w:fill="auto"/>
            <w:vAlign w:val="center"/>
          </w:tcPr>
          <w:p w:rsidR="008F5C4B" w:rsidRPr="00495C51" w:rsidRDefault="008F5C4B" w:rsidP="008F5C4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F5C4B" w:rsidRPr="00495C51" w:rsidRDefault="008F5C4B" w:rsidP="008F5C4B">
            <w:pPr>
              <w:pStyle w:val="TableParagraph"/>
              <w:ind w:left="41" w:right="-44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Содержание / Условия этапа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F5C4B" w:rsidRPr="00495C51" w:rsidRDefault="008F5C4B" w:rsidP="008F5C4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Форма предоставления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F5C4B" w:rsidRPr="00495C51" w:rsidRDefault="008F5C4B" w:rsidP="008F5C4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1412" w:type="dxa"/>
            <w:gridSpan w:val="2"/>
            <w:shd w:val="clear" w:color="auto" w:fill="auto"/>
            <w:vAlign w:val="center"/>
          </w:tcPr>
          <w:p w:rsidR="008F5C4B" w:rsidRPr="00495C51" w:rsidRDefault="008F5C4B" w:rsidP="008F5C4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1617" w:type="dxa"/>
            <w:shd w:val="clear" w:color="auto" w:fill="auto"/>
            <w:vAlign w:val="center"/>
          </w:tcPr>
          <w:p w:rsidR="008F5C4B" w:rsidRPr="00495C51" w:rsidRDefault="008F5C4B" w:rsidP="008F5C4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Ссылки на нормативно правовой акт</w:t>
            </w:r>
          </w:p>
        </w:tc>
      </w:tr>
      <w:tr w:rsidR="002C3A74" w:rsidRPr="00495C51" w:rsidTr="005A0AF8">
        <w:trPr>
          <w:gridBefore w:val="1"/>
          <w:wBefore w:w="20" w:type="dxa"/>
          <w:trHeight w:val="3489"/>
        </w:trPr>
        <w:tc>
          <w:tcPr>
            <w:tcW w:w="835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98" w:lineRule="exact"/>
              <w:ind w:right="183"/>
              <w:jc w:val="right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0"/>
              </w:rPr>
              <w:t>1.2.</w:t>
            </w:r>
          </w:p>
        </w:tc>
        <w:tc>
          <w:tcPr>
            <w:tcW w:w="2004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225" w:lineRule="auto"/>
              <w:ind w:left="18" w:right="77" w:hanging="2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 xml:space="preserve">Составление акта о </w:t>
            </w:r>
            <w:r w:rsidRPr="005A0AF8">
              <w:rPr>
                <w:rFonts w:ascii="Times New Roman" w:hAnsi="Times New Roman" w:cs="Times New Roman"/>
                <w:w w:val="95"/>
              </w:rPr>
              <w:t xml:space="preserve">недопуске к приборам </w:t>
            </w:r>
            <w:r w:rsidRPr="005A0AF8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4820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225" w:lineRule="auto"/>
              <w:ind w:left="52" w:firstLine="3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В случае недопуска к приборам учета в указанные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в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уведомлении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дату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и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время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 xml:space="preserve">сетевая организация составляет акт о недопуске к приборам учета, в котором указывает дату и </w:t>
            </w:r>
            <w:r w:rsidR="005A0AF8" w:rsidRPr="005A0AF8">
              <w:rPr>
                <w:rFonts w:ascii="Times New Roman" w:hAnsi="Times New Roman" w:cs="Times New Roman"/>
              </w:rPr>
              <w:t>время, когда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произошел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факт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="005A0AF8" w:rsidRPr="005A0AF8">
              <w:rPr>
                <w:rFonts w:ascii="Times New Roman" w:hAnsi="Times New Roman" w:cs="Times New Roman"/>
              </w:rPr>
              <w:t>недопуска, адрес</w:t>
            </w:r>
            <w:r w:rsidRPr="005A0AF8">
              <w:rPr>
                <w:rFonts w:ascii="Times New Roman" w:hAnsi="Times New Roman" w:cs="Times New Roman"/>
              </w:rPr>
              <w:t xml:space="preserve"> энергопринимающих устройств (объектов по </w:t>
            </w:r>
            <w:r w:rsidRPr="005A0AF8">
              <w:rPr>
                <w:rFonts w:ascii="Times New Roman" w:hAnsi="Times New Roman" w:cs="Times New Roman"/>
                <w:w w:val="95"/>
              </w:rPr>
              <w:t xml:space="preserve">производству электрической энергии(мощности), </w:t>
            </w:r>
            <w:r w:rsidRPr="005A0AF8">
              <w:rPr>
                <w:rFonts w:ascii="Times New Roman" w:hAnsi="Times New Roman" w:cs="Times New Roman"/>
              </w:rPr>
              <w:t xml:space="preserve">объектов электросетевого хозяйства), в отношении которых установлен прибор учета, </w:t>
            </w:r>
            <w:r w:rsidR="008F5C4B" w:rsidRPr="005A0AF8">
              <w:rPr>
                <w:rFonts w:ascii="Times New Roman" w:hAnsi="Times New Roman" w:cs="Times New Roman"/>
              </w:rPr>
              <w:t>д</w:t>
            </w:r>
            <w:r w:rsidRPr="005A0AF8">
              <w:rPr>
                <w:rFonts w:ascii="Times New Roman" w:hAnsi="Times New Roman" w:cs="Times New Roman"/>
              </w:rPr>
              <w:t>опуск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к которому не был обеспечен, и обоснования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необходимости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такого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допуска.</w:t>
            </w:r>
          </w:p>
          <w:p w:rsidR="002C3A74" w:rsidRPr="005A0AF8" w:rsidRDefault="000F3B3F">
            <w:pPr>
              <w:pStyle w:val="TableParagraph"/>
              <w:spacing w:line="225" w:lineRule="auto"/>
              <w:ind w:left="47" w:firstLine="11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 xml:space="preserve">Указанный акт составляется в количестве экземпляров по числу участвующих лиц и </w:t>
            </w:r>
            <w:r w:rsidRPr="005A0AF8">
              <w:rPr>
                <w:rFonts w:ascii="Times New Roman" w:hAnsi="Times New Roman" w:cs="Times New Roman"/>
              </w:rPr>
              <w:t xml:space="preserve">подписывается уполномоченными </w:t>
            </w:r>
            <w:r w:rsidRPr="005A0AF8">
              <w:rPr>
                <w:rFonts w:ascii="Times New Roman" w:hAnsi="Times New Roman" w:cs="Times New Roman"/>
                <w:w w:val="95"/>
              </w:rPr>
              <w:t xml:space="preserve">представителями сетевой организации и </w:t>
            </w:r>
            <w:r w:rsidRPr="005A0AF8">
              <w:rPr>
                <w:rFonts w:ascii="Times New Roman" w:hAnsi="Times New Roman" w:cs="Times New Roman"/>
              </w:rPr>
              <w:t>гарантирующего поставщика.</w:t>
            </w:r>
          </w:p>
        </w:tc>
        <w:tc>
          <w:tcPr>
            <w:tcW w:w="2268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225" w:lineRule="auto"/>
              <w:ind w:left="139" w:right="-26" w:firstLine="1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Лицо, осуществлявшее контрольное снятие показаний, передает гарантирующему поставщику, в случае если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тот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не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участвовал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в проведении</w:t>
            </w:r>
          </w:p>
          <w:p w:rsidR="002C3A74" w:rsidRPr="005A0AF8" w:rsidRDefault="005A0AF8" w:rsidP="005A0AF8">
            <w:pPr>
              <w:pStyle w:val="TableParagraph"/>
              <w:spacing w:before="43"/>
              <w:ind w:left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</w:rPr>
              <w:t xml:space="preserve">Контрольного снятия </w:t>
            </w:r>
            <w:r w:rsidR="000F3B3F" w:rsidRPr="005A0AF8">
              <w:rPr>
                <w:rFonts w:ascii="Times New Roman" w:hAnsi="Times New Roman" w:cs="Times New Roman"/>
                <w:w w:val="95"/>
              </w:rPr>
              <w:t>показаний, копии</w:t>
            </w:r>
            <w:r w:rsidR="008F5C4B" w:rsidRPr="005A0AF8">
              <w:rPr>
                <w:rFonts w:ascii="Times New Roman" w:hAnsi="Times New Roman" w:cs="Times New Roman"/>
                <w:w w:val="95"/>
              </w:rPr>
              <w:t xml:space="preserve"> </w:t>
            </w:r>
            <w:r w:rsidR="000F3B3F" w:rsidRPr="005A0AF8">
              <w:rPr>
                <w:rFonts w:ascii="Times New Roman" w:hAnsi="Times New Roman" w:cs="Times New Roman"/>
                <w:w w:val="95"/>
              </w:rPr>
              <w:t xml:space="preserve">актов </w:t>
            </w:r>
            <w:r w:rsidR="000F3B3F" w:rsidRPr="005A0AF8">
              <w:rPr>
                <w:rFonts w:ascii="Times New Roman" w:hAnsi="Times New Roman" w:cs="Times New Roman"/>
              </w:rPr>
              <w:t>контрольного снятия показаний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="000F3B3F" w:rsidRPr="005A0AF8">
              <w:rPr>
                <w:rFonts w:ascii="Times New Roman" w:hAnsi="Times New Roman" w:cs="Times New Roman"/>
              </w:rPr>
              <w:t>в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="000F3B3F" w:rsidRPr="005A0AF8">
              <w:rPr>
                <w:rFonts w:ascii="Times New Roman" w:hAnsi="Times New Roman" w:cs="Times New Roman"/>
              </w:rPr>
              <w:t>течение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="000F3B3F" w:rsidRPr="005A0AF8">
              <w:rPr>
                <w:rFonts w:ascii="Times New Roman" w:hAnsi="Times New Roman" w:cs="Times New Roman"/>
              </w:rPr>
              <w:t>3 рабочих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="000F3B3F" w:rsidRPr="005A0AF8">
              <w:rPr>
                <w:rFonts w:ascii="Times New Roman" w:hAnsi="Times New Roman" w:cs="Times New Roman"/>
              </w:rPr>
              <w:t>дней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="000F3B3F" w:rsidRPr="005A0AF8">
              <w:rPr>
                <w:rFonts w:ascii="Times New Roman" w:hAnsi="Times New Roman" w:cs="Times New Roman"/>
              </w:rPr>
              <w:t>после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="000F3B3F" w:rsidRPr="005A0AF8">
              <w:rPr>
                <w:rFonts w:ascii="Times New Roman" w:hAnsi="Times New Roman" w:cs="Times New Roman"/>
              </w:rPr>
              <w:t>их составления.</w:t>
            </w:r>
          </w:p>
        </w:tc>
        <w:tc>
          <w:tcPr>
            <w:tcW w:w="2409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88" w:lineRule="exact"/>
              <w:ind w:left="143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Составление акта о</w:t>
            </w:r>
          </w:p>
          <w:p w:rsidR="002C3A74" w:rsidRPr="005A0AF8" w:rsidRDefault="000F3B3F">
            <w:pPr>
              <w:pStyle w:val="TableParagraph"/>
              <w:spacing w:before="4" w:line="225" w:lineRule="auto"/>
              <w:ind w:left="144" w:right="374" w:hanging="5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 xml:space="preserve">недопуске к приборам </w:t>
            </w:r>
            <w:r w:rsidRPr="005A0AF8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1404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88" w:lineRule="exact"/>
              <w:ind w:left="133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>Акт</w:t>
            </w:r>
            <w:r w:rsidR="008F5C4B" w:rsidRPr="005A0AF8">
              <w:rPr>
                <w:rFonts w:ascii="Times New Roman" w:hAnsi="Times New Roman" w:cs="Times New Roman"/>
                <w:w w:val="95"/>
              </w:rPr>
              <w:t xml:space="preserve"> </w:t>
            </w:r>
            <w:r w:rsidRPr="005A0AF8">
              <w:rPr>
                <w:rFonts w:ascii="Times New Roman" w:hAnsi="Times New Roman" w:cs="Times New Roman"/>
                <w:w w:val="95"/>
              </w:rPr>
              <w:t>составляется</w:t>
            </w:r>
          </w:p>
          <w:p w:rsidR="002C3A74" w:rsidRPr="005A0AF8" w:rsidRDefault="000F3B3F">
            <w:pPr>
              <w:pStyle w:val="TableParagraph"/>
              <w:spacing w:before="1" w:line="230" w:lineRule="auto"/>
              <w:ind w:left="130" w:right="113" w:hanging="1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smallCaps/>
                <w:w w:val="98"/>
              </w:rPr>
              <w:t>в</w:t>
            </w:r>
            <w:r w:rsidR="008F5C4B" w:rsidRPr="005A0AF8">
              <w:rPr>
                <w:rFonts w:ascii="Times New Roman" w:hAnsi="Times New Roman" w:cs="Times New Roman"/>
                <w:smallCaps/>
                <w:w w:val="98"/>
              </w:rPr>
              <w:t xml:space="preserve"> </w:t>
            </w:r>
            <w:r w:rsidRPr="005A0AF8">
              <w:rPr>
                <w:rFonts w:ascii="Times New Roman" w:hAnsi="Times New Roman" w:cs="Times New Roman"/>
                <w:spacing w:val="-1"/>
                <w:w w:val="92"/>
              </w:rPr>
              <w:t>ден</w:t>
            </w:r>
            <w:r w:rsidRPr="005A0AF8">
              <w:rPr>
                <w:rFonts w:ascii="Times New Roman" w:hAnsi="Times New Roman" w:cs="Times New Roman"/>
                <w:w w:val="92"/>
              </w:rPr>
              <w:t>ь</w:t>
            </w:r>
            <w:r w:rsidR="008F5C4B" w:rsidRPr="005A0AF8">
              <w:rPr>
                <w:rFonts w:ascii="Times New Roman" w:hAnsi="Times New Roman" w:cs="Times New Roman"/>
                <w:w w:val="92"/>
              </w:rPr>
              <w:t xml:space="preserve"> </w:t>
            </w:r>
            <w:r w:rsidRPr="005A0AF8">
              <w:rPr>
                <w:rFonts w:ascii="Times New Roman" w:hAnsi="Times New Roman" w:cs="Times New Roman"/>
                <w:spacing w:val="-1"/>
                <w:w w:val="93"/>
              </w:rPr>
              <w:t xml:space="preserve">проведения контрольного </w:t>
            </w:r>
            <w:r w:rsidRPr="005A0AF8">
              <w:rPr>
                <w:rFonts w:ascii="Times New Roman" w:hAnsi="Times New Roman" w:cs="Times New Roman"/>
                <w:w w:val="93"/>
              </w:rPr>
              <w:t>снятия</w:t>
            </w:r>
            <w:r w:rsidR="008F5C4B" w:rsidRPr="005A0AF8">
              <w:rPr>
                <w:rFonts w:ascii="Times New Roman" w:hAnsi="Times New Roman" w:cs="Times New Roman"/>
                <w:w w:val="93"/>
              </w:rPr>
              <w:t xml:space="preserve"> </w:t>
            </w:r>
            <w:r w:rsidRPr="005A0AF8">
              <w:rPr>
                <w:rFonts w:ascii="Times New Roman" w:hAnsi="Times New Roman" w:cs="Times New Roman"/>
                <w:spacing w:val="-1"/>
                <w:w w:val="94"/>
              </w:rPr>
              <w:t>показаний</w:t>
            </w:r>
          </w:p>
        </w:tc>
        <w:tc>
          <w:tcPr>
            <w:tcW w:w="1647" w:type="dxa"/>
            <w:gridSpan w:val="3"/>
            <w:shd w:val="clear" w:color="auto" w:fill="auto"/>
          </w:tcPr>
          <w:p w:rsidR="002C3A74" w:rsidRPr="005A0AF8" w:rsidRDefault="000F3B3F">
            <w:pPr>
              <w:pStyle w:val="TableParagraph"/>
              <w:spacing w:line="188" w:lineRule="exact"/>
              <w:ind w:left="133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>Пункт166,</w:t>
            </w:r>
          </w:p>
          <w:p w:rsidR="002C3A74" w:rsidRPr="005A0AF8" w:rsidRDefault="000F3B3F">
            <w:pPr>
              <w:pStyle w:val="TableParagraph"/>
              <w:spacing w:before="4" w:line="225" w:lineRule="auto"/>
              <w:ind w:left="135" w:hanging="2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 xml:space="preserve">Основных </w:t>
            </w:r>
            <w:r w:rsidRPr="005A0AF8">
              <w:rPr>
                <w:rFonts w:ascii="Times New Roman" w:hAnsi="Times New Roman" w:cs="Times New Roman"/>
                <w:spacing w:val="-1"/>
                <w:w w:val="90"/>
              </w:rPr>
              <w:t>положений</w:t>
            </w:r>
          </w:p>
        </w:tc>
      </w:tr>
      <w:tr w:rsidR="002C3A74" w:rsidRPr="00495C51" w:rsidTr="005A0AF8">
        <w:trPr>
          <w:gridBefore w:val="1"/>
          <w:wBefore w:w="20" w:type="dxa"/>
          <w:trHeight w:val="1636"/>
        </w:trPr>
        <w:tc>
          <w:tcPr>
            <w:tcW w:w="835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98" w:lineRule="exact"/>
              <w:ind w:right="188"/>
              <w:jc w:val="right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0"/>
              </w:rPr>
              <w:t>1.3.</w:t>
            </w:r>
          </w:p>
        </w:tc>
        <w:tc>
          <w:tcPr>
            <w:tcW w:w="2004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88" w:lineRule="exact"/>
              <w:ind w:left="121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Повторное</w:t>
            </w:r>
          </w:p>
          <w:p w:rsidR="002C3A74" w:rsidRPr="005A0AF8" w:rsidRDefault="000F3B3F">
            <w:pPr>
              <w:pStyle w:val="TableParagraph"/>
              <w:spacing w:before="1" w:line="230" w:lineRule="auto"/>
              <w:ind w:left="119" w:right="77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 xml:space="preserve">направление потребителю уведомления о необходимости </w:t>
            </w:r>
            <w:r w:rsidRPr="005A0AF8">
              <w:rPr>
                <w:rFonts w:ascii="Times New Roman" w:hAnsi="Times New Roman" w:cs="Times New Roman"/>
                <w:w w:val="90"/>
              </w:rPr>
              <w:t>обеспечения допуска</w:t>
            </w:r>
          </w:p>
        </w:tc>
        <w:tc>
          <w:tcPr>
            <w:tcW w:w="4820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90" w:lineRule="exact"/>
              <w:ind w:left="128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В случае недопуска сетевой организации к</w:t>
            </w:r>
          </w:p>
          <w:p w:rsidR="002C3A74" w:rsidRPr="005A0AF8" w:rsidRDefault="000F3B3F">
            <w:pPr>
              <w:pStyle w:val="TableParagraph"/>
              <w:spacing w:before="5" w:line="228" w:lineRule="auto"/>
              <w:ind w:left="123" w:right="41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 xml:space="preserve">приборам учета в указанные в уведомлении дату и время повторное направление потребителю уведомления о необходимости </w:t>
            </w:r>
            <w:r w:rsidRPr="005A0AF8">
              <w:rPr>
                <w:rFonts w:ascii="Times New Roman" w:hAnsi="Times New Roman" w:cs="Times New Roman"/>
                <w:w w:val="95"/>
              </w:rPr>
              <w:t xml:space="preserve">обеспечения допуска, содержащее дату и время </w:t>
            </w:r>
            <w:r w:rsidRPr="005A0AF8">
              <w:rPr>
                <w:rFonts w:ascii="Times New Roman" w:hAnsi="Times New Roman" w:cs="Times New Roman"/>
              </w:rPr>
              <w:t>проведения контрольного снятия показаний, а также информацию о последствиях недопуска.</w:t>
            </w:r>
          </w:p>
        </w:tc>
        <w:tc>
          <w:tcPr>
            <w:tcW w:w="2268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Заказное почтовое</w:t>
            </w:r>
          </w:p>
          <w:p w:rsidR="002C3A74" w:rsidRPr="005A0AF8" w:rsidRDefault="000F3B3F">
            <w:pPr>
              <w:pStyle w:val="TableParagraph"/>
              <w:spacing w:line="215" w:lineRule="exact"/>
              <w:ind w:left="136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отправление</w:t>
            </w:r>
          </w:p>
        </w:tc>
        <w:tc>
          <w:tcPr>
            <w:tcW w:w="2409" w:type="dxa"/>
            <w:shd w:val="clear" w:color="auto" w:fill="auto"/>
          </w:tcPr>
          <w:p w:rsidR="002C3A74" w:rsidRPr="005A0AF8" w:rsidRDefault="000F3B3F" w:rsidP="005A0AF8">
            <w:pPr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>Извещение потребителя о</w:t>
            </w:r>
            <w:r w:rsidR="005A0AF8" w:rsidRPr="005A0AF8">
              <w:rPr>
                <w:rFonts w:ascii="Times New Roman" w:hAnsi="Times New Roman" w:cs="Times New Roman"/>
                <w:w w:val="95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дате проведения</w:t>
            </w:r>
          </w:p>
          <w:p w:rsidR="002C3A74" w:rsidRPr="005A0AF8" w:rsidRDefault="005A0AF8" w:rsidP="005A0AF8">
            <w:pPr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Контрольного снятия</w:t>
            </w:r>
          </w:p>
          <w:p w:rsidR="002C3A74" w:rsidRPr="005A0AF8" w:rsidRDefault="000F3B3F" w:rsidP="005A0AF8">
            <w:r w:rsidRPr="005A0AF8">
              <w:rPr>
                <w:rFonts w:ascii="Times New Roman" w:hAnsi="Times New Roman" w:cs="Times New Roman"/>
                <w:w w:val="95"/>
              </w:rPr>
              <w:t>показаний приборов учета</w:t>
            </w:r>
          </w:p>
        </w:tc>
        <w:tc>
          <w:tcPr>
            <w:tcW w:w="1404" w:type="dxa"/>
            <w:shd w:val="clear" w:color="auto" w:fill="auto"/>
          </w:tcPr>
          <w:p w:rsidR="002C3A74" w:rsidRPr="005A0AF8" w:rsidRDefault="002C3A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647" w:type="dxa"/>
            <w:gridSpan w:val="3"/>
            <w:shd w:val="clear" w:color="auto" w:fill="auto"/>
          </w:tcPr>
          <w:p w:rsidR="002C3A74" w:rsidRPr="005A0AF8" w:rsidRDefault="000F3B3F">
            <w:pPr>
              <w:pStyle w:val="TableParagraph"/>
              <w:spacing w:line="183" w:lineRule="exact"/>
              <w:ind w:left="133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Пункт 166</w:t>
            </w:r>
          </w:p>
          <w:p w:rsidR="002C3A74" w:rsidRPr="005A0AF8" w:rsidRDefault="000F3B3F">
            <w:pPr>
              <w:pStyle w:val="TableParagraph"/>
              <w:spacing w:line="232" w:lineRule="auto"/>
              <w:ind w:left="131" w:firstLine="3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 xml:space="preserve">Основных </w:t>
            </w:r>
            <w:r w:rsidRPr="005A0AF8">
              <w:rPr>
                <w:rFonts w:ascii="Times New Roman" w:hAnsi="Times New Roman" w:cs="Times New Roman"/>
                <w:w w:val="90"/>
              </w:rPr>
              <w:t>положений</w:t>
            </w:r>
          </w:p>
        </w:tc>
      </w:tr>
      <w:tr w:rsidR="002C3A74" w:rsidRPr="00495C51" w:rsidTr="005A0AF8">
        <w:trPr>
          <w:gridBefore w:val="1"/>
          <w:wBefore w:w="20" w:type="dxa"/>
          <w:trHeight w:val="3436"/>
        </w:trPr>
        <w:tc>
          <w:tcPr>
            <w:tcW w:w="835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94" w:lineRule="exact"/>
              <w:ind w:right="189"/>
              <w:jc w:val="right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0"/>
              </w:rPr>
              <w:t>1.4.</w:t>
            </w:r>
          </w:p>
        </w:tc>
        <w:tc>
          <w:tcPr>
            <w:tcW w:w="2004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92" w:lineRule="exact"/>
              <w:ind w:left="122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Составление акта о</w:t>
            </w:r>
          </w:p>
          <w:p w:rsidR="002C3A74" w:rsidRPr="005A0AF8" w:rsidRDefault="000F3B3F">
            <w:pPr>
              <w:pStyle w:val="TableParagraph"/>
              <w:spacing w:line="201" w:lineRule="exact"/>
              <w:ind w:left="120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недопуске к</w:t>
            </w:r>
          </w:p>
          <w:p w:rsidR="002C3A74" w:rsidRPr="005A0AF8" w:rsidRDefault="000F3B3F">
            <w:pPr>
              <w:pStyle w:val="TableParagraph"/>
              <w:spacing w:line="214" w:lineRule="exact"/>
              <w:ind w:left="124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приборам учета</w:t>
            </w:r>
          </w:p>
        </w:tc>
        <w:tc>
          <w:tcPr>
            <w:tcW w:w="4820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88" w:lineRule="exact"/>
              <w:ind w:left="123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В случае повторного недопуска к приборам</w:t>
            </w:r>
          </w:p>
          <w:p w:rsidR="002C3A74" w:rsidRPr="005A0AF8" w:rsidRDefault="000F3B3F">
            <w:pPr>
              <w:pStyle w:val="TableParagraph"/>
              <w:spacing w:before="4" w:line="225" w:lineRule="auto"/>
              <w:ind w:left="124" w:right="194" w:firstLine="4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 xml:space="preserve">учетавуказанныевуведомлениидатуивремя сетевая организация составляет акт о недопуске к приборам учета, в котором </w:t>
            </w:r>
            <w:r w:rsidRPr="005A0AF8">
              <w:rPr>
                <w:rFonts w:ascii="Times New Roman" w:hAnsi="Times New Roman" w:cs="Times New Roman"/>
                <w:w w:val="95"/>
              </w:rPr>
              <w:t xml:space="preserve">указывает дату и время, когда произошел факт </w:t>
            </w:r>
            <w:r w:rsidRPr="005A0AF8">
              <w:rPr>
                <w:rFonts w:ascii="Times New Roman" w:hAnsi="Times New Roman" w:cs="Times New Roman"/>
              </w:rPr>
              <w:t>недопуска, адрес</w:t>
            </w:r>
            <w:r w:rsidR="005A0AF8">
              <w:rPr>
                <w:rFonts w:ascii="Times New Roman" w:hAnsi="Times New Roman" w:cs="Times New Roman"/>
              </w:rPr>
              <w:t xml:space="preserve"> э</w:t>
            </w:r>
            <w:r w:rsidRPr="005A0AF8">
              <w:rPr>
                <w:rFonts w:ascii="Times New Roman" w:hAnsi="Times New Roman" w:cs="Times New Roman"/>
              </w:rPr>
              <w:t>нергопринимающих устройств (объектов по производству электрической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энергии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(мощности),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объектов электросетевого хозяйства), в отношении которых установлен прибор учета, допуск к которому не был</w:t>
            </w:r>
            <w:r w:rsidR="005A0AF8">
              <w:rPr>
                <w:rFonts w:ascii="Times New Roman" w:hAnsi="Times New Roman" w:cs="Times New Roman"/>
              </w:rPr>
              <w:t xml:space="preserve"> о</w:t>
            </w:r>
            <w:r w:rsidRPr="005A0AF8">
              <w:rPr>
                <w:rFonts w:ascii="Times New Roman" w:hAnsi="Times New Roman" w:cs="Times New Roman"/>
              </w:rPr>
              <w:t>беспечен, и</w:t>
            </w:r>
            <w:r w:rsid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 xml:space="preserve">обоснования </w:t>
            </w:r>
            <w:r w:rsidRPr="005A0AF8">
              <w:rPr>
                <w:rFonts w:ascii="Times New Roman" w:hAnsi="Times New Roman" w:cs="Times New Roman"/>
                <w:w w:val="95"/>
              </w:rPr>
              <w:t xml:space="preserve">необходимости такого допуска. Указанный акт </w:t>
            </w:r>
            <w:r w:rsidRPr="005A0AF8">
              <w:rPr>
                <w:rFonts w:ascii="Times New Roman" w:hAnsi="Times New Roman" w:cs="Times New Roman"/>
              </w:rPr>
              <w:t xml:space="preserve">составляется в количестве экземпляров по числу участвующих лиц и подписывается уполномоченными представителями сетевой </w:t>
            </w:r>
            <w:r w:rsidR="008F5C4B" w:rsidRPr="005A0AF8">
              <w:rPr>
                <w:rFonts w:ascii="Times New Roman" w:hAnsi="Times New Roman" w:cs="Times New Roman"/>
              </w:rPr>
              <w:t xml:space="preserve">организации </w:t>
            </w:r>
            <w:r w:rsidRPr="005A0AF8">
              <w:rPr>
                <w:rFonts w:ascii="Times New Roman" w:hAnsi="Times New Roman" w:cs="Times New Roman"/>
              </w:rPr>
              <w:t>гарантирующего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поставщика.</w:t>
            </w:r>
          </w:p>
        </w:tc>
        <w:tc>
          <w:tcPr>
            <w:tcW w:w="2268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88" w:lineRule="exact"/>
              <w:ind w:left="128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Сетева</w:t>
            </w:r>
            <w:r w:rsidR="008F5C4B" w:rsidRPr="005A0AF8">
              <w:rPr>
                <w:rFonts w:ascii="Times New Roman" w:hAnsi="Times New Roman" w:cs="Times New Roman"/>
              </w:rPr>
              <w:t>я</w:t>
            </w:r>
            <w:r w:rsidRPr="005A0AF8">
              <w:rPr>
                <w:rFonts w:ascii="Times New Roman" w:hAnsi="Times New Roman" w:cs="Times New Roman"/>
              </w:rPr>
              <w:t xml:space="preserve"> организация</w:t>
            </w:r>
          </w:p>
          <w:p w:rsidR="002C3A74" w:rsidRPr="005A0AF8" w:rsidRDefault="000F3B3F">
            <w:pPr>
              <w:pStyle w:val="TableParagraph"/>
              <w:spacing w:before="4" w:line="225" w:lineRule="auto"/>
              <w:ind w:left="125" w:right="144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передает гарантирующему поставщику, в случае если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тот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не</w:t>
            </w:r>
            <w:r w:rsidR="00495C51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 xml:space="preserve">участвовал в проведении контрольного снятия </w:t>
            </w:r>
            <w:r w:rsidRPr="005A0AF8">
              <w:rPr>
                <w:rFonts w:ascii="Times New Roman" w:hAnsi="Times New Roman" w:cs="Times New Roman"/>
                <w:w w:val="95"/>
              </w:rPr>
              <w:t xml:space="preserve">показаний, копии актов </w:t>
            </w:r>
            <w:r w:rsidRPr="005A0AF8">
              <w:rPr>
                <w:rFonts w:ascii="Times New Roman" w:hAnsi="Times New Roman" w:cs="Times New Roman"/>
              </w:rPr>
              <w:t xml:space="preserve">контрольного снятия </w:t>
            </w:r>
            <w:r w:rsidR="008F5C4B" w:rsidRPr="005A0AF8">
              <w:rPr>
                <w:rFonts w:ascii="Times New Roman" w:hAnsi="Times New Roman" w:cs="Times New Roman"/>
              </w:rPr>
              <w:t xml:space="preserve">показаний </w:t>
            </w:r>
            <w:r w:rsidRPr="005A0AF8">
              <w:rPr>
                <w:rFonts w:ascii="Times New Roman" w:hAnsi="Times New Roman" w:cs="Times New Roman"/>
              </w:rPr>
              <w:t>в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течение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3 рабочих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дней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после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их составления.</w:t>
            </w:r>
          </w:p>
        </w:tc>
        <w:tc>
          <w:tcPr>
            <w:tcW w:w="2409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83" w:lineRule="exact"/>
              <w:ind w:left="148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</w:rPr>
              <w:t>Составление акта о</w:t>
            </w:r>
          </w:p>
          <w:p w:rsidR="002C3A74" w:rsidRPr="005A0AF8" w:rsidRDefault="000F3B3F">
            <w:pPr>
              <w:pStyle w:val="TableParagraph"/>
              <w:spacing w:before="4" w:line="225" w:lineRule="auto"/>
              <w:ind w:left="149" w:right="374" w:hanging="10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 xml:space="preserve">недопуске к приборам </w:t>
            </w:r>
            <w:r w:rsidRPr="005A0AF8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1404" w:type="dxa"/>
            <w:shd w:val="clear" w:color="auto" w:fill="auto"/>
          </w:tcPr>
          <w:p w:rsidR="002C3A74" w:rsidRPr="005A0AF8" w:rsidRDefault="000F3B3F">
            <w:pPr>
              <w:pStyle w:val="TableParagraph"/>
              <w:spacing w:line="183" w:lineRule="exact"/>
              <w:ind w:left="138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>Акт</w:t>
            </w:r>
            <w:r w:rsidR="008F5C4B" w:rsidRPr="005A0AF8">
              <w:rPr>
                <w:rFonts w:ascii="Times New Roman" w:hAnsi="Times New Roman" w:cs="Times New Roman"/>
                <w:w w:val="95"/>
              </w:rPr>
              <w:t xml:space="preserve"> </w:t>
            </w:r>
            <w:r w:rsidRPr="005A0AF8">
              <w:rPr>
                <w:rFonts w:ascii="Times New Roman" w:hAnsi="Times New Roman" w:cs="Times New Roman"/>
                <w:w w:val="95"/>
              </w:rPr>
              <w:t>составляется</w:t>
            </w:r>
          </w:p>
          <w:p w:rsidR="002C3A74" w:rsidRPr="005A0AF8" w:rsidRDefault="000F3B3F">
            <w:pPr>
              <w:pStyle w:val="TableParagraph"/>
              <w:spacing w:before="4" w:line="225" w:lineRule="auto"/>
              <w:ind w:left="135" w:right="98" w:hanging="5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>в день</w:t>
            </w:r>
            <w:r w:rsidR="008F5C4B" w:rsidRPr="005A0AF8">
              <w:rPr>
                <w:rFonts w:ascii="Times New Roman" w:hAnsi="Times New Roman" w:cs="Times New Roman"/>
                <w:w w:val="95"/>
              </w:rPr>
              <w:t xml:space="preserve"> </w:t>
            </w:r>
            <w:r w:rsidRPr="005A0AF8">
              <w:rPr>
                <w:rFonts w:ascii="Times New Roman" w:hAnsi="Times New Roman" w:cs="Times New Roman"/>
                <w:w w:val="95"/>
              </w:rPr>
              <w:t xml:space="preserve">проведения </w:t>
            </w:r>
            <w:r w:rsidRPr="005A0AF8">
              <w:rPr>
                <w:rFonts w:ascii="Times New Roman" w:hAnsi="Times New Roman" w:cs="Times New Roman"/>
              </w:rPr>
              <w:t>контрольного снятия</w:t>
            </w:r>
            <w:r w:rsidR="008F5C4B" w:rsidRPr="005A0AF8">
              <w:rPr>
                <w:rFonts w:ascii="Times New Roman" w:hAnsi="Times New Roman" w:cs="Times New Roman"/>
              </w:rPr>
              <w:t xml:space="preserve"> </w:t>
            </w:r>
            <w:r w:rsidRPr="005A0AF8">
              <w:rPr>
                <w:rFonts w:ascii="Times New Roman" w:hAnsi="Times New Roman" w:cs="Times New Roman"/>
              </w:rPr>
              <w:t>показаний</w:t>
            </w:r>
          </w:p>
        </w:tc>
        <w:tc>
          <w:tcPr>
            <w:tcW w:w="1647" w:type="dxa"/>
            <w:gridSpan w:val="3"/>
            <w:shd w:val="clear" w:color="auto" w:fill="auto"/>
          </w:tcPr>
          <w:p w:rsidR="002C3A74" w:rsidRPr="005A0AF8" w:rsidRDefault="000F3B3F">
            <w:pPr>
              <w:pStyle w:val="TableParagraph"/>
              <w:spacing w:line="183" w:lineRule="exact"/>
              <w:ind w:left="138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>Пункт166,</w:t>
            </w:r>
          </w:p>
          <w:p w:rsidR="002C3A74" w:rsidRPr="005A0AF8" w:rsidRDefault="000F3B3F">
            <w:pPr>
              <w:pStyle w:val="TableParagraph"/>
              <w:spacing w:before="4" w:line="225" w:lineRule="auto"/>
              <w:ind w:left="135" w:firstLine="3"/>
              <w:rPr>
                <w:rFonts w:ascii="Times New Roman" w:hAnsi="Times New Roman" w:cs="Times New Roman"/>
              </w:rPr>
            </w:pPr>
            <w:r w:rsidRPr="005A0AF8">
              <w:rPr>
                <w:rFonts w:ascii="Times New Roman" w:hAnsi="Times New Roman" w:cs="Times New Roman"/>
                <w:w w:val="95"/>
              </w:rPr>
              <w:t xml:space="preserve">Основных </w:t>
            </w:r>
            <w:r w:rsidRPr="005A0AF8">
              <w:rPr>
                <w:rFonts w:ascii="Times New Roman" w:hAnsi="Times New Roman" w:cs="Times New Roman"/>
                <w:spacing w:val="-1"/>
                <w:w w:val="90"/>
              </w:rPr>
              <w:t>положений</w:t>
            </w:r>
          </w:p>
        </w:tc>
      </w:tr>
    </w:tbl>
    <w:p w:rsidR="002C3A74" w:rsidRDefault="002C3A74">
      <w:pPr>
        <w:spacing w:line="225" w:lineRule="auto"/>
        <w:rPr>
          <w:sz w:val="19"/>
        </w:rPr>
        <w:sectPr w:rsidR="002C3A74">
          <w:pgSz w:w="16840" w:h="11910" w:orient="landscape"/>
          <w:pgMar w:top="1100" w:right="6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2035"/>
        <w:gridCol w:w="4372"/>
        <w:gridCol w:w="2265"/>
        <w:gridCol w:w="2423"/>
        <w:gridCol w:w="1966"/>
        <w:gridCol w:w="1488"/>
      </w:tblGrid>
      <w:tr w:rsidR="008F5C4B" w:rsidRPr="00495C51" w:rsidTr="005A0AF8">
        <w:trPr>
          <w:trHeight w:val="839"/>
        </w:trPr>
        <w:tc>
          <w:tcPr>
            <w:tcW w:w="831" w:type="dxa"/>
            <w:shd w:val="clear" w:color="auto" w:fill="auto"/>
            <w:vAlign w:val="center"/>
          </w:tcPr>
          <w:p w:rsidR="008F5C4B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lastRenderedPageBreak/>
              <w:t>№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8F5C4B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8F5C4B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Содержание / Условия этапа</w:t>
            </w:r>
          </w:p>
        </w:tc>
        <w:tc>
          <w:tcPr>
            <w:tcW w:w="2265" w:type="dxa"/>
            <w:shd w:val="clear" w:color="auto" w:fill="auto"/>
            <w:vAlign w:val="center"/>
          </w:tcPr>
          <w:p w:rsidR="008F5C4B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Форма предоставления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8F5C4B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8F5C4B" w:rsidRPr="00495C51" w:rsidRDefault="00495C51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8F5C4B" w:rsidRPr="00495C51" w:rsidRDefault="008F5C4B" w:rsidP="005A0AF8">
            <w:pPr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Ссылки на нормативно правовой акт</w:t>
            </w:r>
          </w:p>
        </w:tc>
      </w:tr>
      <w:tr w:rsidR="00495C51" w:rsidRPr="00495C51" w:rsidTr="00495C51">
        <w:trPr>
          <w:trHeight w:val="2638"/>
        </w:trPr>
        <w:tc>
          <w:tcPr>
            <w:tcW w:w="831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2035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Контрольное снятие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 прибора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учета потребителя с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участием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потребителя</w:t>
            </w:r>
          </w:p>
        </w:tc>
        <w:tc>
          <w:tcPr>
            <w:tcW w:w="4372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Результаты контрольного снятия показаний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сетевая организация оформляет актом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контрольного снятия показаний, который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подписывается сетевой организацией и иными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лицами, приглашенными к участию 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контрольном снятии показаний, в случае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присутствия таких лиц.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При отказе потребителя от подписания акта 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нем указывается причина такого отказа.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Акт составляется в количестве экземпляров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числу лиц, участвовавших в проведении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контрольного снятия показаний.</w:t>
            </w:r>
          </w:p>
        </w:tc>
        <w:tc>
          <w:tcPr>
            <w:tcW w:w="2265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Сетевая организация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передает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гарантирующему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поставщику, в случае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если тот не участвовал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в проведении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контрольного снятия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показаний, копии актов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контрольного снятия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 в течение 3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рабочих дней после их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составления.</w:t>
            </w:r>
          </w:p>
        </w:tc>
        <w:tc>
          <w:tcPr>
            <w:tcW w:w="2423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Снятие контрольных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показаний, составление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акта контрольного снятия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 приборов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1966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proofErr w:type="gramStart"/>
            <w:r w:rsidRPr="00495C51">
              <w:rPr>
                <w:rFonts w:ascii="Times New Roman" w:hAnsi="Times New Roman" w:cs="Times New Roman"/>
              </w:rPr>
              <w:t>В сроки</w:t>
            </w:r>
            <w:proofErr w:type="gramEnd"/>
            <w:r w:rsidRPr="00495C51">
              <w:rPr>
                <w:rFonts w:ascii="Times New Roman" w:hAnsi="Times New Roman" w:cs="Times New Roman"/>
              </w:rPr>
              <w:t xml:space="preserve"> указанные план-графике или в сроки, согласованные с потребителем </w:t>
            </w:r>
          </w:p>
        </w:tc>
        <w:tc>
          <w:tcPr>
            <w:tcW w:w="1488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</w:p>
        </w:tc>
      </w:tr>
      <w:tr w:rsidR="00495C51" w:rsidRPr="00495C51" w:rsidTr="00495C51">
        <w:trPr>
          <w:trHeight w:val="2931"/>
        </w:trPr>
        <w:tc>
          <w:tcPr>
            <w:tcW w:w="831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2035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Контрольное снятие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</w:t>
            </w:r>
            <w:r w:rsidRPr="00495C51">
              <w:rPr>
                <w:rFonts w:ascii="Times New Roman" w:hAnsi="Times New Roman" w:cs="Times New Roman"/>
              </w:rPr>
              <w:tab/>
              <w:t>прибора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учета</w:t>
            </w:r>
            <w:r w:rsidRPr="00495C51">
              <w:rPr>
                <w:rFonts w:ascii="Times New Roman" w:hAnsi="Times New Roman" w:cs="Times New Roman"/>
              </w:rPr>
              <w:tab/>
              <w:t>потребителя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без</w:t>
            </w:r>
            <w:r w:rsidRPr="00495C51">
              <w:rPr>
                <w:rFonts w:ascii="Times New Roman" w:hAnsi="Times New Roman" w:cs="Times New Roman"/>
              </w:rPr>
              <w:tab/>
              <w:t>участия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потребителя</w:t>
            </w:r>
          </w:p>
        </w:tc>
        <w:tc>
          <w:tcPr>
            <w:tcW w:w="4372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В случае, когда для проведения контрольного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снятия</w:t>
            </w:r>
            <w:r w:rsidRPr="00495C51">
              <w:rPr>
                <w:rFonts w:ascii="Times New Roman" w:hAnsi="Times New Roman" w:cs="Times New Roman"/>
              </w:rPr>
              <w:tab/>
              <w:t>показаний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95C51">
              <w:rPr>
                <w:rFonts w:ascii="Times New Roman" w:hAnsi="Times New Roman" w:cs="Times New Roman"/>
              </w:rPr>
              <w:t>не  требуется</w:t>
            </w:r>
            <w:proofErr w:type="gramEnd"/>
            <w:r w:rsidRPr="00495C51">
              <w:rPr>
                <w:rFonts w:ascii="Times New Roman" w:hAnsi="Times New Roman" w:cs="Times New Roman"/>
              </w:rPr>
              <w:tab/>
              <w:t>допуск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энергопринимающим устройствам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потребителя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и</w:t>
            </w:r>
            <w:r w:rsidRPr="00495C51">
              <w:rPr>
                <w:rFonts w:ascii="Times New Roman" w:hAnsi="Times New Roman" w:cs="Times New Roman"/>
              </w:rPr>
              <w:tab/>
              <w:t>такое</w:t>
            </w:r>
            <w:r w:rsidRPr="00495C51">
              <w:rPr>
                <w:rFonts w:ascii="Times New Roman" w:hAnsi="Times New Roman" w:cs="Times New Roman"/>
              </w:rPr>
              <w:tab/>
              <w:t>контрольное</w:t>
            </w:r>
            <w:r w:rsidRPr="00495C51">
              <w:rPr>
                <w:rFonts w:ascii="Times New Roman" w:hAnsi="Times New Roman" w:cs="Times New Roman"/>
              </w:rPr>
              <w:tab/>
              <w:t>снятие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показаний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проводилось в отсутствие потребителя, акт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контрольного снятия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показаний подписывается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сетевой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организацией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иными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лицами,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приглашенными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участию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контрольном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снятии показаний, в случае их присутствия.</w:t>
            </w:r>
          </w:p>
        </w:tc>
        <w:tc>
          <w:tcPr>
            <w:tcW w:w="2265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Сетевая организация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передает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гарантирующему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поставщику, в случае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если тот не участвовал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в проведении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контрольного снятия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показаний, копии актов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контрольного снятия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 в течение 3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рабочих дней после их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составления.</w:t>
            </w:r>
          </w:p>
        </w:tc>
        <w:tc>
          <w:tcPr>
            <w:tcW w:w="2423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Снятие контрольных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показаний, составление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акта контрольного снятия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 приборов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1966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В сроки,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указанные план -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графике</w:t>
            </w:r>
            <w:r w:rsidRPr="00495C51">
              <w:rPr>
                <w:rFonts w:ascii="Times New Roman" w:hAnsi="Times New Roman" w:cs="Times New Roman"/>
              </w:rPr>
              <w:tab/>
              <w:t>или</w:t>
            </w:r>
            <w:r w:rsidRPr="00495C51">
              <w:rPr>
                <w:rFonts w:ascii="Times New Roman" w:hAnsi="Times New Roman" w:cs="Times New Roman"/>
              </w:rPr>
              <w:tab/>
              <w:t>в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сроки,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согласованные</w:t>
            </w:r>
            <w:r w:rsidRPr="00495C51">
              <w:rPr>
                <w:rFonts w:ascii="Times New Roman" w:hAnsi="Times New Roman" w:cs="Times New Roman"/>
              </w:rPr>
              <w:tab/>
              <w:t>с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потребителем</w:t>
            </w:r>
          </w:p>
        </w:tc>
        <w:tc>
          <w:tcPr>
            <w:tcW w:w="1488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Пункт 167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Основных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положений</w:t>
            </w:r>
          </w:p>
        </w:tc>
      </w:tr>
      <w:tr w:rsidR="00DC364A" w:rsidRPr="00495C51" w:rsidTr="00495C51">
        <w:trPr>
          <w:trHeight w:val="493"/>
        </w:trPr>
        <w:tc>
          <w:tcPr>
            <w:tcW w:w="15380" w:type="dxa"/>
            <w:gridSpan w:val="7"/>
          </w:tcPr>
          <w:p w:rsidR="00DC364A" w:rsidRPr="00495C51" w:rsidRDefault="00DC364A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Контрольное снятие показаний по инициативе заявителя перед демонтажем учета для проведения ремонта или реконструкции объектов в местах установки приборов учета</w:t>
            </w:r>
          </w:p>
        </w:tc>
      </w:tr>
      <w:tr w:rsidR="00495C51" w:rsidRPr="00495C51" w:rsidTr="00495C51">
        <w:trPr>
          <w:trHeight w:val="2635"/>
        </w:trPr>
        <w:tc>
          <w:tcPr>
            <w:tcW w:w="831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2035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Направление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потребителем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уведомления</w:t>
            </w:r>
            <w:r w:rsidRPr="00495C51">
              <w:rPr>
                <w:rFonts w:ascii="Times New Roman" w:hAnsi="Times New Roman" w:cs="Times New Roman"/>
              </w:rPr>
              <w:tab/>
              <w:t>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необходимости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снятия</w:t>
            </w:r>
            <w:r w:rsidRPr="00495C51">
              <w:rPr>
                <w:rFonts w:ascii="Times New Roman" w:hAnsi="Times New Roman" w:cs="Times New Roman"/>
              </w:rPr>
              <w:tab/>
              <w:t>показаний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существующего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прибора</w:t>
            </w:r>
          </w:p>
        </w:tc>
        <w:tc>
          <w:tcPr>
            <w:tcW w:w="4372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Собственники</w:t>
            </w:r>
            <w:r w:rsidRPr="00495C51">
              <w:rPr>
                <w:rFonts w:ascii="Times New Roman" w:hAnsi="Times New Roman" w:cs="Times New Roman"/>
              </w:rPr>
              <w:tab/>
              <w:t>приборов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учета,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имеющие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намерение демонтировать такие приборы учета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обязаны направить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уведомление,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в адрес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сетевой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организации</w:t>
            </w:r>
            <w:r w:rsidRPr="00495C51">
              <w:rPr>
                <w:rFonts w:ascii="Times New Roman" w:hAnsi="Times New Roman" w:cs="Times New Roman"/>
              </w:rPr>
              <w:tab/>
              <w:t>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гарантирующего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поставщика. Указанное уведомление должно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содержать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предлагаемые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дату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время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демонтажа прибора учета и причины такого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демонтажа.</w:t>
            </w:r>
          </w:p>
        </w:tc>
        <w:tc>
          <w:tcPr>
            <w:tcW w:w="2265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Уведомление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направляется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способом,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позволяющим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подтвердить факт его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получения</w:t>
            </w:r>
          </w:p>
        </w:tc>
        <w:tc>
          <w:tcPr>
            <w:tcW w:w="2423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Извещение о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необходимости снятия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показаний прибора учета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перед демонтажем</w:t>
            </w:r>
          </w:p>
        </w:tc>
        <w:tc>
          <w:tcPr>
            <w:tcW w:w="1966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Предлагаемые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Дата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и</w:t>
            </w:r>
            <w:r w:rsidRPr="00495C51">
              <w:rPr>
                <w:rFonts w:ascii="Times New Roman" w:hAnsi="Times New Roman" w:cs="Times New Roman"/>
              </w:rPr>
              <w:tab/>
              <w:t>время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Демонтажа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прибора учета не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ранее 7 рабочих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дней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со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дня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направления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уведомления</w:t>
            </w:r>
          </w:p>
        </w:tc>
        <w:tc>
          <w:tcPr>
            <w:tcW w:w="1488" w:type="dxa"/>
          </w:tcPr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Пункт 154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Основных</w:t>
            </w:r>
          </w:p>
          <w:p w:rsidR="00495C51" w:rsidRPr="00495C51" w:rsidRDefault="00495C51" w:rsidP="00495C51">
            <w:pPr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положений</w:t>
            </w:r>
          </w:p>
        </w:tc>
      </w:tr>
    </w:tbl>
    <w:p w:rsidR="002C3A74" w:rsidRDefault="002C3A74">
      <w:pPr>
        <w:rPr>
          <w:sz w:val="2"/>
          <w:szCs w:val="2"/>
        </w:rPr>
      </w:pPr>
    </w:p>
    <w:p w:rsidR="002C3A74" w:rsidRDefault="002C3A74">
      <w:pPr>
        <w:rPr>
          <w:sz w:val="2"/>
          <w:szCs w:val="2"/>
        </w:rPr>
        <w:sectPr w:rsidR="002C3A74">
          <w:pgSz w:w="16840" w:h="11910" w:orient="landscape"/>
          <w:pgMar w:top="1060" w:right="600" w:bottom="280" w:left="560" w:header="720" w:footer="720" w:gutter="0"/>
          <w:cols w:space="720"/>
        </w:sectPr>
      </w:pPr>
    </w:p>
    <w:p w:rsidR="002C3A74" w:rsidRDefault="002C3A74">
      <w:pPr>
        <w:pStyle w:val="a3"/>
        <w:spacing w:before="3"/>
        <w:rPr>
          <w:sz w:val="11"/>
        </w:rPr>
      </w:pPr>
    </w:p>
    <w:tbl>
      <w:tblPr>
        <w:tblStyle w:val="TableNormal"/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"/>
        <w:gridCol w:w="2141"/>
        <w:gridCol w:w="4252"/>
        <w:gridCol w:w="2268"/>
        <w:gridCol w:w="2410"/>
        <w:gridCol w:w="1862"/>
        <w:gridCol w:w="1682"/>
      </w:tblGrid>
      <w:tr w:rsidR="00DC364A" w:rsidTr="00495C51">
        <w:trPr>
          <w:trHeight w:val="839"/>
        </w:trPr>
        <w:tc>
          <w:tcPr>
            <w:tcW w:w="836" w:type="dxa"/>
            <w:shd w:val="clear" w:color="auto" w:fill="auto"/>
            <w:vAlign w:val="center"/>
          </w:tcPr>
          <w:p w:rsidR="00DC364A" w:rsidRPr="00495C51" w:rsidRDefault="00DC364A" w:rsidP="002038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141" w:type="dxa"/>
            <w:shd w:val="clear" w:color="auto" w:fill="auto"/>
            <w:vAlign w:val="center"/>
          </w:tcPr>
          <w:p w:rsidR="00DC364A" w:rsidRPr="00495C51" w:rsidRDefault="00DC364A" w:rsidP="002038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DC364A" w:rsidRPr="00495C51" w:rsidRDefault="00DC364A" w:rsidP="0020385C">
            <w:pPr>
              <w:pStyle w:val="TableParagraph"/>
              <w:ind w:left="41" w:right="-44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Содержание / Условия этапа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C364A" w:rsidRPr="00495C51" w:rsidRDefault="00DC364A" w:rsidP="002038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Форма предоставления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DC364A" w:rsidRPr="00495C51" w:rsidRDefault="00DC364A" w:rsidP="002038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1862" w:type="dxa"/>
            <w:shd w:val="clear" w:color="auto" w:fill="auto"/>
            <w:vAlign w:val="center"/>
          </w:tcPr>
          <w:p w:rsidR="00DC364A" w:rsidRPr="00495C51" w:rsidRDefault="00DC364A" w:rsidP="002038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DC364A" w:rsidRPr="00495C51" w:rsidRDefault="00DC364A" w:rsidP="002038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Ссылки на нормативно правовой акт</w:t>
            </w:r>
          </w:p>
        </w:tc>
      </w:tr>
      <w:tr w:rsidR="002C3A74" w:rsidTr="00495C51">
        <w:trPr>
          <w:trHeight w:val="2865"/>
        </w:trPr>
        <w:tc>
          <w:tcPr>
            <w:tcW w:w="836" w:type="dxa"/>
          </w:tcPr>
          <w:p w:rsidR="002C3A74" w:rsidRPr="00495C51" w:rsidRDefault="000F3B3F">
            <w:pPr>
              <w:pStyle w:val="TableParagraph"/>
              <w:spacing w:line="198" w:lineRule="exact"/>
              <w:ind w:right="174"/>
              <w:jc w:val="right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  <w:w w:val="90"/>
              </w:rPr>
              <w:t>2.2.</w:t>
            </w:r>
          </w:p>
        </w:tc>
        <w:tc>
          <w:tcPr>
            <w:tcW w:w="2141" w:type="dxa"/>
          </w:tcPr>
          <w:p w:rsidR="002C3A74" w:rsidRPr="00495C51" w:rsidRDefault="000F3B3F">
            <w:pPr>
              <w:pStyle w:val="TableParagraph"/>
              <w:tabs>
                <w:tab w:val="left" w:pos="1818"/>
              </w:tabs>
              <w:spacing w:line="225" w:lineRule="auto"/>
              <w:ind w:left="133" w:right="80" w:firstLine="2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  <w:w w:val="95"/>
              </w:rPr>
              <w:t>Рассмотрение</w:t>
            </w:r>
            <w:r w:rsidR="00495C51" w:rsidRPr="00495C51">
              <w:rPr>
                <w:rFonts w:ascii="Times New Roman" w:hAnsi="Times New Roman" w:cs="Times New Roman"/>
                <w:w w:val="95"/>
              </w:rPr>
              <w:t xml:space="preserve"> </w:t>
            </w:r>
            <w:r w:rsidRPr="00495C51">
              <w:rPr>
                <w:rFonts w:ascii="Times New Roman" w:hAnsi="Times New Roman" w:cs="Times New Roman"/>
                <w:spacing w:val="-18"/>
              </w:rPr>
              <w:t xml:space="preserve">и </w:t>
            </w:r>
            <w:r w:rsidRPr="00495C51">
              <w:rPr>
                <w:rFonts w:ascii="Times New Roman" w:hAnsi="Times New Roman" w:cs="Times New Roman"/>
              </w:rPr>
              <w:t xml:space="preserve">согласование </w:t>
            </w:r>
            <w:r w:rsidRPr="00495C51">
              <w:rPr>
                <w:rFonts w:ascii="Times New Roman" w:hAnsi="Times New Roman" w:cs="Times New Roman"/>
                <w:w w:val="95"/>
              </w:rPr>
              <w:t>предложенных</w:t>
            </w:r>
            <w:r w:rsidR="00495C51" w:rsidRPr="00495C51">
              <w:rPr>
                <w:rFonts w:ascii="Times New Roman" w:hAnsi="Times New Roman" w:cs="Times New Roman"/>
                <w:w w:val="95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в</w:t>
            </w:r>
          </w:p>
          <w:p w:rsidR="002C3A74" w:rsidRPr="00495C51" w:rsidRDefault="00495C51">
            <w:pPr>
              <w:pStyle w:val="TableParagraph"/>
              <w:tabs>
                <w:tab w:val="left" w:pos="1043"/>
                <w:tab w:val="left" w:pos="1818"/>
              </w:tabs>
              <w:spacing w:line="232" w:lineRule="auto"/>
              <w:ind w:left="133" w:right="80" w:firstLine="3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З</w:t>
            </w:r>
            <w:r w:rsidR="000F3B3F" w:rsidRPr="00495C51">
              <w:rPr>
                <w:rFonts w:ascii="Times New Roman" w:hAnsi="Times New Roman" w:cs="Times New Roman"/>
              </w:rPr>
              <w:t>аявке</w:t>
            </w:r>
            <w:r w:rsidRPr="00495C51">
              <w:rPr>
                <w:rFonts w:ascii="Times New Roman" w:hAnsi="Times New Roman" w:cs="Times New Roman"/>
              </w:rPr>
              <w:t xml:space="preserve"> </w:t>
            </w:r>
            <w:r w:rsidR="000F3B3F" w:rsidRPr="00495C51">
              <w:rPr>
                <w:rFonts w:ascii="Times New Roman" w:hAnsi="Times New Roman" w:cs="Times New Roman"/>
              </w:rPr>
              <w:t>даты</w:t>
            </w:r>
            <w:r w:rsidRPr="00495C51">
              <w:rPr>
                <w:rFonts w:ascii="Times New Roman" w:hAnsi="Times New Roman" w:cs="Times New Roman"/>
              </w:rPr>
              <w:t xml:space="preserve"> </w:t>
            </w:r>
            <w:r w:rsidR="000F3B3F" w:rsidRPr="00495C51">
              <w:rPr>
                <w:rFonts w:ascii="Times New Roman" w:hAnsi="Times New Roman" w:cs="Times New Roman"/>
                <w:spacing w:val="-18"/>
              </w:rPr>
              <w:t xml:space="preserve">и </w:t>
            </w:r>
            <w:r w:rsidR="000F3B3F" w:rsidRPr="00495C51">
              <w:rPr>
                <w:rFonts w:ascii="Times New Roman" w:hAnsi="Times New Roman" w:cs="Times New Roman"/>
              </w:rPr>
              <w:t>времени</w:t>
            </w:r>
          </w:p>
        </w:tc>
        <w:tc>
          <w:tcPr>
            <w:tcW w:w="4252" w:type="dxa"/>
          </w:tcPr>
          <w:p w:rsidR="002C3A74" w:rsidRPr="00495C51" w:rsidRDefault="000F3B3F">
            <w:pPr>
              <w:pStyle w:val="TableParagraph"/>
              <w:spacing w:line="190" w:lineRule="exact"/>
              <w:ind w:left="134"/>
              <w:jc w:val="both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Лица, которым направлялось уведомление,</w:t>
            </w:r>
          </w:p>
          <w:p w:rsidR="002C3A74" w:rsidRPr="00495C51" w:rsidRDefault="000F3B3F">
            <w:pPr>
              <w:pStyle w:val="TableParagraph"/>
              <w:spacing w:before="7" w:line="225" w:lineRule="auto"/>
              <w:ind w:left="128" w:right="85" w:firstLine="1"/>
              <w:jc w:val="both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 xml:space="preserve">обязаны рассмотреть и согласовать предложенные в заявке дату и время, а в 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случае невозможности исполнения такой заявки </w:t>
            </w:r>
            <w:r w:rsidRPr="00495C51">
              <w:rPr>
                <w:rFonts w:ascii="Times New Roman" w:hAnsi="Times New Roman" w:cs="Times New Roman"/>
              </w:rPr>
              <w:t>в предложенный в ней срок обязаны согласовать с собственником прибора учета иные дату и время.</w:t>
            </w:r>
          </w:p>
        </w:tc>
        <w:tc>
          <w:tcPr>
            <w:tcW w:w="2268" w:type="dxa"/>
          </w:tcPr>
          <w:p w:rsidR="002C3A74" w:rsidRPr="00495C51" w:rsidRDefault="002C3A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2C3A74" w:rsidRPr="00495C51" w:rsidRDefault="000F3B3F">
            <w:pPr>
              <w:pStyle w:val="TableParagraph"/>
              <w:spacing w:line="188" w:lineRule="exact"/>
              <w:ind w:left="136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Согласование даты и</w:t>
            </w:r>
          </w:p>
          <w:p w:rsidR="002C3A74" w:rsidRPr="00495C51" w:rsidRDefault="000F3B3F">
            <w:pPr>
              <w:pStyle w:val="TableParagraph"/>
              <w:spacing w:before="4" w:line="225" w:lineRule="auto"/>
              <w:ind w:left="133" w:right="122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 xml:space="preserve">времени снятия </w:t>
            </w:r>
            <w:r w:rsidRPr="00495C51">
              <w:rPr>
                <w:rFonts w:ascii="Times New Roman" w:hAnsi="Times New Roman" w:cs="Times New Roman"/>
                <w:w w:val="95"/>
              </w:rPr>
              <w:t>показаний прибора учета</w:t>
            </w:r>
          </w:p>
        </w:tc>
        <w:tc>
          <w:tcPr>
            <w:tcW w:w="1862" w:type="dxa"/>
          </w:tcPr>
          <w:p w:rsidR="002C3A74" w:rsidRPr="00495C51" w:rsidRDefault="000F3B3F">
            <w:pPr>
              <w:pStyle w:val="TableParagraph"/>
              <w:spacing w:line="188" w:lineRule="exact"/>
              <w:ind w:left="131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Рассмотрение</w:t>
            </w:r>
          </w:p>
          <w:p w:rsidR="002C3A74" w:rsidRPr="00495C51" w:rsidRDefault="000F3B3F">
            <w:pPr>
              <w:pStyle w:val="TableParagraph"/>
              <w:tabs>
                <w:tab w:val="left" w:pos="850"/>
              </w:tabs>
              <w:spacing w:before="4" w:line="225" w:lineRule="auto"/>
              <w:ind w:left="128" w:right="83" w:firstLine="3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  <w:w w:val="95"/>
              </w:rPr>
              <w:t>заявки—в</w:t>
            </w:r>
            <w:r w:rsidR="00DC364A" w:rsidRPr="00495C51">
              <w:rPr>
                <w:rFonts w:ascii="Times New Roman" w:hAnsi="Times New Roman" w:cs="Times New Roman"/>
                <w:w w:val="95"/>
              </w:rPr>
              <w:t xml:space="preserve"> 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течение </w:t>
            </w:r>
            <w:r w:rsidRPr="00495C51">
              <w:rPr>
                <w:rFonts w:ascii="Times New Roman" w:hAnsi="Times New Roman" w:cs="Times New Roman"/>
              </w:rPr>
              <w:t>5 рабочих дней со дня</w:t>
            </w:r>
            <w:r w:rsid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получения </w:t>
            </w:r>
            <w:r w:rsidRPr="00495C51">
              <w:rPr>
                <w:rFonts w:ascii="Times New Roman" w:hAnsi="Times New Roman" w:cs="Times New Roman"/>
              </w:rPr>
              <w:t>уведомления, согласование</w:t>
            </w:r>
          </w:p>
          <w:p w:rsidR="002C3A74" w:rsidRPr="00495C51" w:rsidRDefault="000F3B3F" w:rsidP="00495C51">
            <w:pPr>
              <w:pStyle w:val="TableParagraph"/>
              <w:tabs>
                <w:tab w:val="right" w:pos="1739"/>
              </w:tabs>
              <w:spacing w:before="5" w:line="225" w:lineRule="auto"/>
              <w:ind w:left="124" w:right="80" w:firstLine="4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иных даты</w:t>
            </w:r>
            <w:r w:rsid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  <w:spacing w:val="-11"/>
              </w:rPr>
              <w:t xml:space="preserve">и </w:t>
            </w:r>
            <w:r w:rsidRPr="00495C51">
              <w:rPr>
                <w:rFonts w:ascii="Times New Roman" w:hAnsi="Times New Roman" w:cs="Times New Roman"/>
              </w:rPr>
              <w:t xml:space="preserve">времени 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— </w:t>
            </w:r>
            <w:r w:rsidRPr="00495C51">
              <w:rPr>
                <w:rFonts w:ascii="Times New Roman" w:hAnsi="Times New Roman" w:cs="Times New Roman"/>
              </w:rPr>
              <w:t>не позднее</w:t>
            </w:r>
            <w:r w:rsid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10</w:t>
            </w:r>
          </w:p>
          <w:p w:rsidR="002C3A74" w:rsidRPr="00495C51" w:rsidRDefault="000F3B3F">
            <w:pPr>
              <w:pStyle w:val="TableParagraph"/>
              <w:tabs>
                <w:tab w:val="left" w:pos="1005"/>
              </w:tabs>
              <w:spacing w:line="225" w:lineRule="auto"/>
              <w:ind w:left="124" w:right="86" w:firstLine="4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рабочих</w:t>
            </w:r>
            <w:r w:rsidRPr="00495C51">
              <w:rPr>
                <w:rFonts w:ascii="Times New Roman" w:hAnsi="Times New Roman" w:cs="Times New Roman"/>
              </w:rPr>
              <w:tab/>
              <w:t xml:space="preserve">дней, </w:t>
            </w:r>
            <w:r w:rsidRPr="00495C51">
              <w:rPr>
                <w:rFonts w:ascii="Times New Roman" w:hAnsi="Times New Roman" w:cs="Times New Roman"/>
                <w:spacing w:val="-13"/>
              </w:rPr>
              <w:t xml:space="preserve">с </w:t>
            </w:r>
            <w:r w:rsidRPr="00495C51">
              <w:rPr>
                <w:rFonts w:ascii="Times New Roman" w:hAnsi="Times New Roman" w:cs="Times New Roman"/>
              </w:rPr>
              <w:t>даты, предложенной потребителем</w:t>
            </w:r>
          </w:p>
        </w:tc>
        <w:tc>
          <w:tcPr>
            <w:tcW w:w="1682" w:type="dxa"/>
          </w:tcPr>
          <w:p w:rsidR="002C3A74" w:rsidRPr="00495C51" w:rsidRDefault="000F3B3F">
            <w:pPr>
              <w:pStyle w:val="TableParagraph"/>
              <w:spacing w:line="188" w:lineRule="exact"/>
              <w:ind w:left="136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Пункт 154</w:t>
            </w:r>
          </w:p>
          <w:p w:rsidR="002C3A74" w:rsidRPr="00495C51" w:rsidRDefault="000F3B3F">
            <w:pPr>
              <w:pStyle w:val="TableParagraph"/>
              <w:spacing w:before="4" w:line="225" w:lineRule="auto"/>
              <w:ind w:left="133" w:hanging="2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  <w:w w:val="95"/>
              </w:rPr>
              <w:t xml:space="preserve">Основных </w:t>
            </w:r>
            <w:r w:rsidRPr="00495C51">
              <w:rPr>
                <w:rFonts w:ascii="Times New Roman" w:hAnsi="Times New Roman" w:cs="Times New Roman"/>
                <w:w w:val="90"/>
              </w:rPr>
              <w:t>положений</w:t>
            </w:r>
          </w:p>
        </w:tc>
      </w:tr>
      <w:tr w:rsidR="002C3A74" w:rsidTr="00495C51">
        <w:trPr>
          <w:trHeight w:val="3167"/>
        </w:trPr>
        <w:tc>
          <w:tcPr>
            <w:tcW w:w="836" w:type="dxa"/>
          </w:tcPr>
          <w:p w:rsidR="002C3A74" w:rsidRPr="00495C51" w:rsidRDefault="000F3B3F">
            <w:pPr>
              <w:pStyle w:val="TableParagraph"/>
              <w:spacing w:line="194" w:lineRule="exact"/>
              <w:ind w:right="173"/>
              <w:jc w:val="right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  <w:w w:val="90"/>
              </w:rPr>
              <w:t>2.3.</w:t>
            </w:r>
          </w:p>
        </w:tc>
        <w:tc>
          <w:tcPr>
            <w:tcW w:w="2141" w:type="dxa"/>
          </w:tcPr>
          <w:p w:rsidR="002C3A74" w:rsidRPr="00495C51" w:rsidRDefault="000F3B3F">
            <w:pPr>
              <w:pStyle w:val="TableParagraph"/>
              <w:spacing w:line="188" w:lineRule="exact"/>
              <w:ind w:left="131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Контрольное снятие</w:t>
            </w:r>
          </w:p>
          <w:p w:rsidR="002C3A74" w:rsidRPr="00495C51" w:rsidRDefault="000F3B3F">
            <w:pPr>
              <w:pStyle w:val="TableParagraph"/>
              <w:tabs>
                <w:tab w:val="left" w:pos="1218"/>
              </w:tabs>
              <w:spacing w:line="232" w:lineRule="auto"/>
              <w:ind w:left="138" w:right="97" w:hanging="5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  <w:w w:val="95"/>
              </w:rPr>
              <w:t>показаний</w:t>
            </w:r>
            <w:r w:rsidRPr="00495C51">
              <w:rPr>
                <w:rFonts w:ascii="Times New Roman" w:hAnsi="Times New Roman" w:cs="Times New Roman"/>
                <w:w w:val="95"/>
              </w:rPr>
              <w:tab/>
            </w:r>
            <w:r w:rsidRPr="00495C51">
              <w:rPr>
                <w:rFonts w:ascii="Times New Roman" w:hAnsi="Times New Roman" w:cs="Times New Roman"/>
                <w:spacing w:val="-3"/>
                <w:w w:val="95"/>
              </w:rPr>
              <w:t xml:space="preserve">прибора </w:t>
            </w:r>
            <w:r w:rsidRPr="00495C51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4252" w:type="dxa"/>
          </w:tcPr>
          <w:p w:rsidR="002C3A74" w:rsidRPr="00495C51" w:rsidRDefault="000F3B3F" w:rsidP="00495C51">
            <w:pPr>
              <w:pStyle w:val="TableParagraph"/>
              <w:spacing w:line="183" w:lineRule="exact"/>
              <w:ind w:left="127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В согласованные дату и время сетевая</w:t>
            </w:r>
          </w:p>
          <w:p w:rsidR="002C3A74" w:rsidRPr="00495C51" w:rsidRDefault="000F3B3F" w:rsidP="00495C51">
            <w:pPr>
              <w:pStyle w:val="TableParagraph"/>
              <w:tabs>
                <w:tab w:val="left" w:pos="2067"/>
                <w:tab w:val="left" w:pos="3584"/>
              </w:tabs>
              <w:spacing w:before="3" w:line="228" w:lineRule="auto"/>
              <w:ind w:left="123" w:right="85" w:firstLine="6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 xml:space="preserve">организация осуществляет снятие показаний прибора учета. Показания прибора учета, состояние демонтируемого прибора учета и 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(или) измерительных трансформаторов, схемы </w:t>
            </w:r>
            <w:r w:rsidRPr="00495C51">
              <w:rPr>
                <w:rFonts w:ascii="Times New Roman" w:hAnsi="Times New Roman" w:cs="Times New Roman"/>
              </w:rPr>
              <w:t>их</w:t>
            </w:r>
            <w:r w:rsidR="00DC364A" w:rsidRP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подключения</w:t>
            </w:r>
            <w:r w:rsidR="00DC364A" w:rsidRP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на</w:t>
            </w:r>
            <w:r w:rsidR="00DC364A" w:rsidRP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дату</w:t>
            </w:r>
            <w:r w:rsidR="00DC364A" w:rsidRP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проведения</w:t>
            </w:r>
            <w:r w:rsidR="00DC364A" w:rsidRP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 xml:space="preserve">указанных </w:t>
            </w:r>
            <w:r w:rsidRPr="00495C51">
              <w:rPr>
                <w:rFonts w:ascii="Times New Roman" w:hAnsi="Times New Roman" w:cs="Times New Roman"/>
                <w:w w:val="95"/>
              </w:rPr>
              <w:t>дейст</w:t>
            </w:r>
            <w:r w:rsidR="00DC364A" w:rsidRPr="00495C51">
              <w:rPr>
                <w:rFonts w:ascii="Times New Roman" w:hAnsi="Times New Roman" w:cs="Times New Roman"/>
                <w:w w:val="95"/>
              </w:rPr>
              <w:t>в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ий фиксируются сетевой организацией в </w:t>
            </w:r>
            <w:r w:rsidRPr="00495C51">
              <w:rPr>
                <w:rFonts w:ascii="Times New Roman" w:hAnsi="Times New Roman" w:cs="Times New Roman"/>
              </w:rPr>
              <w:t xml:space="preserve">акте демонтажа прибора учета, который </w:t>
            </w:r>
            <w:r w:rsidRPr="00495C51">
              <w:rPr>
                <w:rFonts w:ascii="Times New Roman" w:hAnsi="Times New Roman" w:cs="Times New Roman"/>
                <w:w w:val="95"/>
              </w:rPr>
              <w:t>подписывается</w:t>
            </w:r>
            <w:r w:rsidR="00495C51">
              <w:rPr>
                <w:rFonts w:ascii="Times New Roman" w:hAnsi="Times New Roman" w:cs="Times New Roman"/>
                <w:w w:val="95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>указанной</w:t>
            </w:r>
            <w:r w:rsid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сетевой </w:t>
            </w:r>
            <w:r w:rsidRPr="00495C51">
              <w:rPr>
                <w:rFonts w:ascii="Times New Roman" w:hAnsi="Times New Roman" w:cs="Times New Roman"/>
              </w:rPr>
              <w:t>организацией, а также лицами, которые уведомлены о демонтаже прибора учета и приняли участие впроцедуре</w:t>
            </w:r>
          </w:p>
        </w:tc>
        <w:tc>
          <w:tcPr>
            <w:tcW w:w="2268" w:type="dxa"/>
          </w:tcPr>
          <w:p w:rsidR="002C3A74" w:rsidRPr="00495C51" w:rsidRDefault="000F3B3F">
            <w:pPr>
              <w:pStyle w:val="TableParagraph"/>
              <w:spacing w:line="183" w:lineRule="exact"/>
              <w:ind w:left="126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Сетевая органи2ация</w:t>
            </w:r>
          </w:p>
          <w:p w:rsidR="002C3A74" w:rsidRPr="00495C51" w:rsidRDefault="000F3B3F">
            <w:pPr>
              <w:pStyle w:val="TableParagraph"/>
              <w:spacing w:before="3" w:line="228" w:lineRule="auto"/>
              <w:ind w:left="123" w:right="113" w:firstLine="6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 xml:space="preserve">обязана передать лицам, подписавшим акт, по одному 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экземпляру такого акта и направить копию акта приглашенным лицам, </w:t>
            </w:r>
            <w:r w:rsidRPr="00495C51">
              <w:rPr>
                <w:rFonts w:ascii="Times New Roman" w:hAnsi="Times New Roman" w:cs="Times New Roman"/>
              </w:rPr>
              <w:t>которые не приняли участие в процедуре демонтажа прибора учета,</w:t>
            </w:r>
          </w:p>
        </w:tc>
        <w:tc>
          <w:tcPr>
            <w:tcW w:w="2410" w:type="dxa"/>
          </w:tcPr>
          <w:p w:rsidR="002C3A74" w:rsidRPr="00495C51" w:rsidRDefault="000F3B3F">
            <w:pPr>
              <w:pStyle w:val="TableParagraph"/>
              <w:spacing w:line="183" w:lineRule="exact"/>
              <w:ind w:left="132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Снятие контрольных</w:t>
            </w:r>
          </w:p>
          <w:p w:rsidR="002C3A74" w:rsidRPr="00495C51" w:rsidRDefault="000F3B3F">
            <w:pPr>
              <w:pStyle w:val="TableParagraph"/>
              <w:spacing w:before="3" w:line="228" w:lineRule="auto"/>
              <w:ind w:left="128" w:right="101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 xml:space="preserve">показаний, составление </w:t>
            </w:r>
            <w:r w:rsidRPr="00495C51">
              <w:rPr>
                <w:rFonts w:ascii="Times New Roman" w:hAnsi="Times New Roman" w:cs="Times New Roman"/>
                <w:w w:val="95"/>
              </w:rPr>
              <w:t xml:space="preserve">акта контрольного снятия </w:t>
            </w:r>
            <w:r w:rsidRPr="00495C51">
              <w:rPr>
                <w:rFonts w:ascii="Times New Roman" w:hAnsi="Times New Roman" w:cs="Times New Roman"/>
              </w:rPr>
              <w:t>показаний приборов учета</w:t>
            </w:r>
          </w:p>
        </w:tc>
        <w:tc>
          <w:tcPr>
            <w:tcW w:w="1862" w:type="dxa"/>
          </w:tcPr>
          <w:p w:rsidR="002C3A74" w:rsidRPr="00495C51" w:rsidRDefault="000F3B3F">
            <w:pPr>
              <w:pStyle w:val="TableParagraph"/>
              <w:spacing w:line="183" w:lineRule="exact"/>
              <w:ind w:left="121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Направление</w:t>
            </w:r>
          </w:p>
          <w:p w:rsidR="002C3A74" w:rsidRPr="00495C51" w:rsidRDefault="000F3B3F">
            <w:pPr>
              <w:pStyle w:val="TableParagraph"/>
              <w:spacing w:before="3" w:line="228" w:lineRule="auto"/>
              <w:ind w:left="122" w:right="85" w:firstLine="2"/>
              <w:jc w:val="both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копии акта - в течение 3рабочих дней со</w:t>
            </w:r>
            <w:r w:rsidR="00495C51">
              <w:rPr>
                <w:rFonts w:ascii="Times New Roman" w:hAnsi="Times New Roman" w:cs="Times New Roman"/>
              </w:rPr>
              <w:t xml:space="preserve"> </w:t>
            </w:r>
            <w:r w:rsidRPr="00495C51">
              <w:rPr>
                <w:rFonts w:ascii="Times New Roman" w:hAnsi="Times New Roman" w:cs="Times New Roman"/>
              </w:rPr>
              <w:t xml:space="preserve">дня </w:t>
            </w:r>
            <w:r w:rsidR="00495C51" w:rsidRPr="00495C51">
              <w:rPr>
                <w:rFonts w:ascii="Times New Roman" w:hAnsi="Times New Roman" w:cs="Times New Roman"/>
              </w:rPr>
              <w:t>составления акта</w:t>
            </w:r>
            <w:r w:rsidRPr="00495C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82" w:type="dxa"/>
          </w:tcPr>
          <w:p w:rsidR="002C3A74" w:rsidRPr="00495C51" w:rsidRDefault="000F3B3F">
            <w:pPr>
              <w:pStyle w:val="TableParagraph"/>
              <w:spacing w:line="183" w:lineRule="exact"/>
              <w:ind w:left="126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</w:rPr>
              <w:t>Пункт 134</w:t>
            </w:r>
          </w:p>
          <w:p w:rsidR="002C3A74" w:rsidRPr="00495C51" w:rsidRDefault="000F3B3F">
            <w:pPr>
              <w:pStyle w:val="TableParagraph"/>
              <w:spacing w:line="232" w:lineRule="auto"/>
              <w:ind w:left="128" w:hanging="2"/>
              <w:rPr>
                <w:rFonts w:ascii="Times New Roman" w:hAnsi="Times New Roman" w:cs="Times New Roman"/>
              </w:rPr>
            </w:pPr>
            <w:r w:rsidRPr="00495C51">
              <w:rPr>
                <w:rFonts w:ascii="Times New Roman" w:hAnsi="Times New Roman" w:cs="Times New Roman"/>
                <w:w w:val="95"/>
              </w:rPr>
              <w:t xml:space="preserve">Основных </w:t>
            </w:r>
            <w:r w:rsidR="005A0AF8">
              <w:rPr>
                <w:rFonts w:ascii="Times New Roman" w:hAnsi="Times New Roman" w:cs="Times New Roman"/>
                <w:w w:val="95"/>
              </w:rPr>
              <w:t>положений</w:t>
            </w:r>
          </w:p>
        </w:tc>
      </w:tr>
    </w:tbl>
    <w:p w:rsidR="002C3A74" w:rsidRPr="00495C51" w:rsidRDefault="000F3B3F">
      <w:pPr>
        <w:spacing w:before="162"/>
        <w:ind w:left="562"/>
        <w:rPr>
          <w:rFonts w:ascii="Times New Roman" w:hAnsi="Times New Roman" w:cs="Times New Roman"/>
        </w:rPr>
      </w:pPr>
      <w:r w:rsidRPr="00495C51">
        <w:rPr>
          <w:rFonts w:ascii="Times New Roman" w:hAnsi="Times New Roman" w:cs="Times New Roman"/>
        </w:rPr>
        <w:t>Контактная информация для направления обращений:</w:t>
      </w:r>
      <w:r w:rsidR="005A0AF8">
        <w:rPr>
          <w:rFonts w:ascii="Times New Roman" w:hAnsi="Times New Roman" w:cs="Times New Roman"/>
        </w:rPr>
        <w:br/>
      </w:r>
      <w:r w:rsidR="00DC364A" w:rsidRPr="00495C51">
        <w:rPr>
          <w:rFonts w:ascii="Times New Roman" w:hAnsi="Times New Roman" w:cs="Times New Roman"/>
          <w:bCs/>
          <w:color w:val="000000"/>
        </w:rPr>
        <w:t xml:space="preserve">Центр обслуживания потребителей </w:t>
      </w:r>
      <w:r w:rsidRPr="00495C51">
        <w:rPr>
          <w:rFonts w:ascii="Times New Roman" w:hAnsi="Times New Roman" w:cs="Times New Roman"/>
        </w:rPr>
        <w:t>AO «</w:t>
      </w:r>
      <w:r w:rsidR="00DC364A" w:rsidRPr="00495C51">
        <w:rPr>
          <w:rFonts w:ascii="Times New Roman" w:hAnsi="Times New Roman" w:cs="Times New Roman"/>
        </w:rPr>
        <w:t>Октябрьские электрические сети</w:t>
      </w:r>
      <w:r w:rsidRPr="00495C51">
        <w:rPr>
          <w:rFonts w:ascii="Times New Roman" w:hAnsi="Times New Roman" w:cs="Times New Roman"/>
        </w:rPr>
        <w:t xml:space="preserve">» </w:t>
      </w:r>
      <w:r w:rsidR="00DC364A" w:rsidRPr="00495C51">
        <w:rPr>
          <w:rFonts w:ascii="Times New Roman" w:hAnsi="Times New Roman" w:cs="Times New Roman"/>
          <w:color w:val="000000"/>
        </w:rPr>
        <w:t xml:space="preserve">(34767) 7-07-81, </w:t>
      </w:r>
      <w:r w:rsidRPr="00495C51">
        <w:rPr>
          <w:rFonts w:ascii="Times New Roman" w:hAnsi="Times New Roman" w:cs="Times New Roman"/>
        </w:rPr>
        <w:t>8-800-</w:t>
      </w:r>
      <w:r w:rsidR="00DC364A" w:rsidRPr="00495C51">
        <w:rPr>
          <w:rFonts w:ascii="Times New Roman" w:hAnsi="Times New Roman" w:cs="Times New Roman"/>
        </w:rPr>
        <w:t>775-17-57</w:t>
      </w:r>
      <w:r w:rsidRPr="00495C51">
        <w:rPr>
          <w:rFonts w:ascii="Times New Roman" w:hAnsi="Times New Roman" w:cs="Times New Roman"/>
        </w:rPr>
        <w:t xml:space="preserve"> (бесплатный звонок).</w:t>
      </w:r>
    </w:p>
    <w:sectPr w:rsidR="002C3A74" w:rsidRPr="00495C51" w:rsidSect="00FD62C0">
      <w:pgSz w:w="16840" w:h="11910" w:orient="landscape"/>
      <w:pgMar w:top="1100" w:right="60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8276FA"/>
    <w:multiLevelType w:val="hybridMultilevel"/>
    <w:tmpl w:val="28907B06"/>
    <w:lvl w:ilvl="0" w:tplc="5FD62358">
      <w:start w:val="1"/>
      <w:numFmt w:val="decimal"/>
      <w:lvlText w:val="%1."/>
      <w:lvlJc w:val="left"/>
      <w:pPr>
        <w:ind w:left="501" w:hanging="360"/>
      </w:pPr>
      <w:rPr>
        <w:rFonts w:hint="default"/>
        <w:w w:val="105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3A74"/>
    <w:rsid w:val="000F3B3F"/>
    <w:rsid w:val="002C3A74"/>
    <w:rsid w:val="00495C51"/>
    <w:rsid w:val="005A0AF8"/>
    <w:rsid w:val="008F5C4B"/>
    <w:rsid w:val="00DC364A"/>
    <w:rsid w:val="00FD6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E72FD1E"/>
  <w15:docId w15:val="{2A3B41EC-A2A4-4289-8AF8-3B2B55F6F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D62C0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D62C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D62C0"/>
    <w:rPr>
      <w:sz w:val="18"/>
      <w:szCs w:val="18"/>
    </w:rPr>
  </w:style>
  <w:style w:type="paragraph" w:styleId="a4">
    <w:name w:val="List Paragraph"/>
    <w:basedOn w:val="a"/>
    <w:uiPriority w:val="1"/>
    <w:qFormat/>
    <w:rsid w:val="00FD62C0"/>
  </w:style>
  <w:style w:type="paragraph" w:customStyle="1" w:styleId="TableParagraph">
    <w:name w:val="Table Paragraph"/>
    <w:basedOn w:val="a"/>
    <w:uiPriority w:val="1"/>
    <w:qFormat/>
    <w:rsid w:val="00FD62C0"/>
  </w:style>
  <w:style w:type="character" w:customStyle="1" w:styleId="3Exact">
    <w:name w:val="Основной текст (3) Exact"/>
    <w:link w:val="3"/>
    <w:uiPriority w:val="99"/>
    <w:locked/>
    <w:rsid w:val="000F3B3F"/>
    <w:rPr>
      <w:rFonts w:ascii="Tahoma" w:hAnsi="Tahoma" w:cs="Tahoma"/>
      <w:b/>
      <w:bCs/>
      <w:sz w:val="16"/>
      <w:szCs w:val="16"/>
      <w:shd w:val="clear" w:color="auto" w:fill="FFFFFF"/>
    </w:rPr>
  </w:style>
  <w:style w:type="paragraph" w:customStyle="1" w:styleId="3">
    <w:name w:val="Основной текст (3)"/>
    <w:basedOn w:val="a"/>
    <w:link w:val="3Exact"/>
    <w:uiPriority w:val="99"/>
    <w:rsid w:val="000F3B3F"/>
    <w:pPr>
      <w:shd w:val="clear" w:color="auto" w:fill="FFFFFF"/>
      <w:autoSpaceDE/>
      <w:autoSpaceDN/>
      <w:spacing w:after="60" w:line="240" w:lineRule="atLeast"/>
      <w:jc w:val="both"/>
    </w:pPr>
    <w:rPr>
      <w:rFonts w:ascii="Tahoma" w:eastAsiaTheme="minorHAnsi" w:hAnsi="Tahoma" w:cs="Tahoma"/>
      <w:b/>
      <w:bCs/>
      <w:sz w:val="16"/>
      <w:szCs w:val="16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8F5C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5C4B"/>
    <w:rPr>
      <w:rFonts w:ascii="Tahoma" w:eastAsia="Arial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1487</Words>
  <Characters>8478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cop1</cp:lastModifiedBy>
  <cp:revision>5</cp:revision>
  <dcterms:created xsi:type="dcterms:W3CDTF">2022-08-04T08:55:00Z</dcterms:created>
  <dcterms:modified xsi:type="dcterms:W3CDTF">2022-08-08T12:25:00Z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LastSaved">
    <vt:filetime>2022-08-04T00:00:00Z</vt:filetime>
  </property>
</Properties>
</file>